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243"/>
        <w:tblW w:w="0" w:type="auto"/>
        <w:tblLook w:val="0000" w:firstRow="0" w:lastRow="0" w:firstColumn="0" w:lastColumn="0" w:noHBand="0" w:noVBand="0"/>
      </w:tblPr>
      <w:tblGrid>
        <w:gridCol w:w="4472"/>
        <w:gridCol w:w="869"/>
        <w:gridCol w:w="4014"/>
      </w:tblGrid>
      <w:tr w:rsidR="00D754C2" w:rsidRPr="00D754C2" w14:paraId="56F32D1C" w14:textId="77777777" w:rsidTr="003163AF">
        <w:trPr>
          <w:trHeight w:val="3395"/>
        </w:trPr>
        <w:tc>
          <w:tcPr>
            <w:tcW w:w="4644" w:type="dxa"/>
          </w:tcPr>
          <w:p w14:paraId="0C481B5E" w14:textId="77777777" w:rsidR="00D754C2" w:rsidRPr="00D754C2" w:rsidRDefault="00D754C2" w:rsidP="00D754C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 xml:space="preserve">Руководитель </w:t>
            </w:r>
            <w:r w:rsidRPr="00D754C2">
              <w:rPr>
                <w:rFonts w:ascii="Times New Roman" w:eastAsia="Times New Roman" w:hAnsi="Times New Roman" w:cs="Times New Roman"/>
                <w:sz w:val="18"/>
                <w:szCs w:val="18"/>
                <w:lang w:eastAsia="ru-RU"/>
              </w:rPr>
              <w:t>(заведующая)</w:t>
            </w:r>
          </w:p>
          <w:p w14:paraId="454E9BEC"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73C07E1B" w14:textId="77777777" w:rsidR="00D754C2" w:rsidRPr="00D754C2" w:rsidRDefault="00D754C2" w:rsidP="00D754C2">
            <w:pPr>
              <w:pBdr>
                <w:bottom w:val="single" w:sz="12" w:space="1" w:color="auto"/>
              </w:pBd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roofErr w:type="spellStart"/>
            <w:r w:rsidRPr="00D754C2">
              <w:rPr>
                <w:rFonts w:ascii="Times New Roman" w:eastAsia="Times New Roman" w:hAnsi="Times New Roman" w:cs="Times New Roman"/>
                <w:sz w:val="28"/>
                <w:szCs w:val="28"/>
                <w:lang w:eastAsia="ru-RU"/>
              </w:rPr>
              <w:t>Е.Е.Скрылева</w:t>
            </w:r>
            <w:proofErr w:type="spellEnd"/>
          </w:p>
          <w:p w14:paraId="3AB2B5B0" w14:textId="77777777" w:rsidR="00D754C2" w:rsidRPr="00D754C2" w:rsidRDefault="00D754C2" w:rsidP="00D754C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D754C2">
              <w:rPr>
                <w:rFonts w:ascii="Times New Roman" w:eastAsia="Times New Roman" w:hAnsi="Times New Roman" w:cs="Times New Roman"/>
                <w:sz w:val="18"/>
                <w:szCs w:val="18"/>
                <w:lang w:eastAsia="ru-RU"/>
              </w:rPr>
              <w:t xml:space="preserve">(подпись                            Ф.И.О.)                                                                             </w:t>
            </w:r>
          </w:p>
          <w:p w14:paraId="74F0FFB8"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w:t>
            </w:r>
            <w:proofErr w:type="gramStart"/>
            <w:r w:rsidRPr="00D754C2">
              <w:rPr>
                <w:rFonts w:ascii="Times New Roman" w:eastAsia="Times New Roman" w:hAnsi="Times New Roman" w:cs="Times New Roman"/>
                <w:sz w:val="28"/>
                <w:szCs w:val="28"/>
                <w:lang w:eastAsia="ru-RU"/>
              </w:rPr>
              <w:t>14»  января</w:t>
            </w:r>
            <w:proofErr w:type="gramEnd"/>
            <w:r w:rsidRPr="00D754C2">
              <w:rPr>
                <w:rFonts w:ascii="Times New Roman" w:eastAsia="Times New Roman" w:hAnsi="Times New Roman" w:cs="Times New Roman"/>
                <w:sz w:val="28"/>
                <w:szCs w:val="28"/>
                <w:lang w:eastAsia="ru-RU"/>
              </w:rPr>
              <w:t xml:space="preserve">  2025 г</w:t>
            </w:r>
          </w:p>
          <w:p w14:paraId="5C8F2D6E"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D754C2">
              <w:rPr>
                <w:rFonts w:ascii="Times New Roman" w:eastAsia="Times New Roman" w:hAnsi="Times New Roman" w:cs="Times New Roman"/>
                <w:i/>
                <w:sz w:val="24"/>
                <w:szCs w:val="24"/>
                <w:lang w:eastAsia="ru-RU"/>
              </w:rPr>
              <w:t>Печать</w:t>
            </w:r>
          </w:p>
        </w:tc>
        <w:tc>
          <w:tcPr>
            <w:tcW w:w="912" w:type="dxa"/>
          </w:tcPr>
          <w:p w14:paraId="7BCEAAE6" w14:textId="77777777" w:rsidR="00D754C2" w:rsidRPr="00D754C2" w:rsidRDefault="00D754C2" w:rsidP="00D754C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4157" w:type="dxa"/>
          </w:tcPr>
          <w:p w14:paraId="427F46DF"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Председатель первичной</w:t>
            </w:r>
          </w:p>
          <w:p w14:paraId="27CEA2AB"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профсоюзной организации</w:t>
            </w:r>
          </w:p>
          <w:p w14:paraId="3D4342CD" w14:textId="77777777" w:rsidR="00D754C2" w:rsidRPr="00D754C2" w:rsidRDefault="00D754C2" w:rsidP="00D754C2">
            <w:pPr>
              <w:pBdr>
                <w:bottom w:val="single" w:sz="12" w:space="1" w:color="auto"/>
              </w:pBd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roofErr w:type="spellStart"/>
            <w:r w:rsidRPr="00D754C2">
              <w:rPr>
                <w:rFonts w:ascii="Times New Roman" w:eastAsia="Times New Roman" w:hAnsi="Times New Roman" w:cs="Times New Roman"/>
                <w:sz w:val="28"/>
                <w:szCs w:val="28"/>
                <w:lang w:eastAsia="ru-RU"/>
              </w:rPr>
              <w:t>Е.П.Киенко</w:t>
            </w:r>
            <w:proofErr w:type="spellEnd"/>
          </w:p>
          <w:p w14:paraId="586693A7" w14:textId="77777777" w:rsidR="00D754C2" w:rsidRPr="00D754C2" w:rsidRDefault="00D754C2" w:rsidP="00D754C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proofErr w:type="gramStart"/>
            <w:r w:rsidRPr="00D754C2">
              <w:rPr>
                <w:rFonts w:ascii="Times New Roman" w:eastAsia="Times New Roman" w:hAnsi="Times New Roman" w:cs="Times New Roman"/>
                <w:sz w:val="18"/>
                <w:szCs w:val="18"/>
                <w:lang w:eastAsia="ru-RU"/>
              </w:rPr>
              <w:t>( подпись</w:t>
            </w:r>
            <w:proofErr w:type="gramEnd"/>
            <w:r w:rsidRPr="00D754C2">
              <w:rPr>
                <w:rFonts w:ascii="Times New Roman" w:eastAsia="Times New Roman" w:hAnsi="Times New Roman" w:cs="Times New Roman"/>
                <w:sz w:val="18"/>
                <w:szCs w:val="18"/>
                <w:lang w:eastAsia="ru-RU"/>
              </w:rPr>
              <w:t xml:space="preserve">                                                Ф.И.О.)</w:t>
            </w:r>
          </w:p>
          <w:p w14:paraId="723B5E0F"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«14» января 2025   г.</w:t>
            </w:r>
          </w:p>
          <w:p w14:paraId="6A9450F8"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D754C2">
              <w:rPr>
                <w:rFonts w:ascii="Times New Roman" w:eastAsia="Times New Roman" w:hAnsi="Times New Roman" w:cs="Times New Roman"/>
                <w:i/>
                <w:sz w:val="24"/>
                <w:szCs w:val="24"/>
                <w:lang w:eastAsia="ru-RU"/>
              </w:rPr>
              <w:t>Печать</w:t>
            </w:r>
          </w:p>
        </w:tc>
      </w:tr>
    </w:tbl>
    <w:p w14:paraId="4A165E0B" w14:textId="77777777" w:rsidR="00D754C2" w:rsidRPr="00D754C2" w:rsidRDefault="00D754C2" w:rsidP="00D754C2">
      <w:pPr>
        <w:spacing w:after="0" w:line="240" w:lineRule="auto"/>
        <w:outlineLvl w:val="0"/>
        <w:rPr>
          <w:rFonts w:ascii="Times New Roman" w:eastAsia="Times New Roman" w:hAnsi="Times New Roman" w:cs="Times New Roman"/>
          <w:bCs/>
          <w:i/>
          <w:sz w:val="24"/>
          <w:szCs w:val="24"/>
          <w:lang w:val="en-US" w:eastAsia="ru-RU"/>
        </w:rPr>
      </w:pPr>
    </w:p>
    <w:p w14:paraId="5722A1CA" w14:textId="77777777" w:rsidR="00D754C2" w:rsidRPr="00D754C2" w:rsidRDefault="00D754C2" w:rsidP="00D754C2">
      <w:pPr>
        <w:spacing w:after="0" w:line="240" w:lineRule="auto"/>
        <w:outlineLvl w:val="0"/>
        <w:rPr>
          <w:rFonts w:ascii="Times New Roman" w:eastAsia="Times New Roman" w:hAnsi="Times New Roman" w:cs="Times New Roman"/>
          <w:bCs/>
          <w:i/>
          <w:sz w:val="24"/>
          <w:szCs w:val="24"/>
          <w:lang w:eastAsia="ru-RU"/>
        </w:rPr>
      </w:pPr>
    </w:p>
    <w:p w14:paraId="66A59B65" w14:textId="77777777" w:rsidR="00D754C2" w:rsidRPr="00D754C2" w:rsidRDefault="00D754C2" w:rsidP="00D754C2">
      <w:pPr>
        <w:pBdr>
          <w:bottom w:val="single" w:sz="6" w:space="0" w:color="auto"/>
        </w:pBdr>
        <w:spacing w:after="0" w:line="240" w:lineRule="auto"/>
        <w:rPr>
          <w:rFonts w:ascii="Times New Roman" w:eastAsia="Times New Roman" w:hAnsi="Times New Roman" w:cs="Times New Roman"/>
          <w:sz w:val="24"/>
          <w:szCs w:val="24"/>
          <w:lang w:eastAsia="ru-RU"/>
        </w:rPr>
      </w:pPr>
    </w:p>
    <w:p w14:paraId="7A4769CC" w14:textId="77777777" w:rsidR="00D754C2" w:rsidRPr="00D754C2" w:rsidRDefault="00D754C2" w:rsidP="00D754C2">
      <w:pPr>
        <w:pBdr>
          <w:bottom w:val="single" w:sz="6" w:space="0" w:color="auto"/>
        </w:pBdr>
        <w:spacing w:after="0" w:line="240" w:lineRule="auto"/>
        <w:rPr>
          <w:rFonts w:ascii="Times New Roman" w:eastAsia="Times New Roman" w:hAnsi="Times New Roman" w:cs="Times New Roman"/>
          <w:sz w:val="24"/>
          <w:szCs w:val="24"/>
          <w:lang w:eastAsia="ru-RU"/>
        </w:rPr>
      </w:pPr>
    </w:p>
    <w:p w14:paraId="20B2BDD5" w14:textId="77777777" w:rsidR="00D754C2" w:rsidRPr="00D754C2" w:rsidRDefault="00D754C2" w:rsidP="00D754C2">
      <w:pPr>
        <w:spacing w:after="0" w:line="240" w:lineRule="auto"/>
        <w:rPr>
          <w:rFonts w:ascii="Times New Roman" w:eastAsia="Times New Roman" w:hAnsi="Times New Roman" w:cs="Times New Roman"/>
          <w:b/>
          <w:bCs/>
          <w:sz w:val="24"/>
          <w:szCs w:val="24"/>
          <w:lang w:eastAsia="ru-RU"/>
        </w:rPr>
      </w:pPr>
    </w:p>
    <w:p w14:paraId="04295EA3" w14:textId="77777777" w:rsidR="00D754C2" w:rsidRPr="00D754C2" w:rsidRDefault="00D754C2" w:rsidP="00D754C2">
      <w:pPr>
        <w:spacing w:after="0" w:line="240" w:lineRule="auto"/>
        <w:jc w:val="center"/>
        <w:rPr>
          <w:rFonts w:ascii="Times New Roman" w:eastAsia="Times New Roman" w:hAnsi="Times New Roman" w:cs="Times New Roman"/>
          <w:b/>
          <w:sz w:val="24"/>
          <w:szCs w:val="24"/>
          <w:lang w:eastAsia="ru-RU"/>
        </w:rPr>
      </w:pPr>
    </w:p>
    <w:p w14:paraId="422046EA" w14:textId="77777777" w:rsidR="00D754C2" w:rsidRPr="00D754C2" w:rsidRDefault="00D754C2" w:rsidP="00D754C2">
      <w:pPr>
        <w:spacing w:after="0" w:line="240" w:lineRule="auto"/>
        <w:jc w:val="center"/>
        <w:rPr>
          <w:rFonts w:ascii="Times New Roman" w:eastAsia="Times New Roman" w:hAnsi="Times New Roman" w:cs="Times New Roman"/>
          <w:b/>
          <w:sz w:val="24"/>
          <w:szCs w:val="24"/>
          <w:lang w:eastAsia="ru-RU"/>
        </w:rPr>
      </w:pPr>
    </w:p>
    <w:p w14:paraId="6B4D6595" w14:textId="77777777" w:rsidR="00D754C2" w:rsidRPr="00D754C2" w:rsidRDefault="00D754C2" w:rsidP="00D754C2">
      <w:pPr>
        <w:spacing w:after="0" w:line="240" w:lineRule="auto"/>
        <w:jc w:val="center"/>
        <w:rPr>
          <w:rFonts w:ascii="Times New Roman" w:eastAsia="Times New Roman" w:hAnsi="Times New Roman" w:cs="Times New Roman"/>
          <w:b/>
          <w:i/>
          <w:sz w:val="36"/>
          <w:szCs w:val="36"/>
          <w:lang w:eastAsia="ru-RU"/>
        </w:rPr>
      </w:pPr>
      <w:r w:rsidRPr="00D754C2">
        <w:rPr>
          <w:rFonts w:ascii="Times New Roman" w:eastAsia="Times New Roman" w:hAnsi="Times New Roman" w:cs="Times New Roman"/>
          <w:b/>
          <w:sz w:val="36"/>
          <w:szCs w:val="36"/>
          <w:lang w:eastAsia="ru-RU"/>
        </w:rPr>
        <w:t xml:space="preserve">КОЛЛЕКТИВНЫЙ ДОГОВОР  </w:t>
      </w:r>
    </w:p>
    <w:p w14:paraId="133EF886" w14:textId="77777777" w:rsidR="00D754C2" w:rsidRPr="00D754C2" w:rsidRDefault="00D754C2" w:rsidP="00D754C2">
      <w:pPr>
        <w:spacing w:after="0" w:line="240" w:lineRule="auto"/>
        <w:jc w:val="center"/>
        <w:rPr>
          <w:rFonts w:ascii="Times New Roman" w:eastAsia="Times New Roman" w:hAnsi="Times New Roman" w:cs="Times New Roman"/>
          <w:b/>
          <w:bCs/>
          <w:sz w:val="24"/>
          <w:szCs w:val="24"/>
          <w:lang w:eastAsia="ru-RU"/>
        </w:rPr>
      </w:pPr>
      <w:r w:rsidRPr="00D754C2">
        <w:rPr>
          <w:rFonts w:ascii="Times New Roman" w:eastAsia="Times New Roman" w:hAnsi="Times New Roman" w:cs="Times New Roman"/>
          <w:b/>
          <w:bCs/>
          <w:sz w:val="24"/>
          <w:szCs w:val="24"/>
          <w:lang w:eastAsia="ru-RU"/>
        </w:rPr>
        <w:t xml:space="preserve">Муниципальное бюджетное дошкольное образовательное учреждение детский сад №23 </w:t>
      </w:r>
      <w:proofErr w:type="spellStart"/>
      <w:r w:rsidRPr="00D754C2">
        <w:rPr>
          <w:rFonts w:ascii="Times New Roman" w:eastAsia="Times New Roman" w:hAnsi="Times New Roman" w:cs="Times New Roman"/>
          <w:b/>
          <w:bCs/>
          <w:sz w:val="24"/>
          <w:szCs w:val="24"/>
          <w:lang w:eastAsia="ru-RU"/>
        </w:rPr>
        <w:t>п.Щебенозаводского</w:t>
      </w:r>
      <w:proofErr w:type="spellEnd"/>
    </w:p>
    <w:p w14:paraId="71D0D5AA" w14:textId="77777777" w:rsidR="00D754C2" w:rsidRPr="00D754C2" w:rsidRDefault="00D754C2" w:rsidP="00D754C2">
      <w:pPr>
        <w:spacing w:after="0" w:line="240" w:lineRule="auto"/>
        <w:jc w:val="center"/>
        <w:rPr>
          <w:rFonts w:ascii="Times New Roman" w:eastAsia="Times New Roman" w:hAnsi="Times New Roman" w:cs="Times New Roman"/>
          <w:b/>
          <w:sz w:val="24"/>
          <w:szCs w:val="24"/>
          <w:lang w:eastAsia="ru-RU"/>
        </w:rPr>
      </w:pPr>
    </w:p>
    <w:p w14:paraId="73A1C24E" w14:textId="77777777" w:rsidR="00D754C2" w:rsidRPr="00D754C2" w:rsidRDefault="00D754C2" w:rsidP="00D754C2">
      <w:pPr>
        <w:spacing w:after="0" w:line="240" w:lineRule="auto"/>
        <w:jc w:val="center"/>
        <w:rPr>
          <w:rFonts w:ascii="Times New Roman" w:eastAsia="Times New Roman" w:hAnsi="Times New Roman" w:cs="Times New Roman"/>
          <w:b/>
          <w:sz w:val="24"/>
          <w:szCs w:val="24"/>
          <w:lang w:eastAsia="ru-RU"/>
        </w:rPr>
      </w:pPr>
      <w:r w:rsidRPr="00D754C2">
        <w:rPr>
          <w:rFonts w:ascii="Times New Roman" w:eastAsia="Times New Roman" w:hAnsi="Times New Roman" w:cs="Times New Roman"/>
          <w:b/>
          <w:sz w:val="24"/>
          <w:szCs w:val="24"/>
          <w:lang w:eastAsia="ru-RU"/>
        </w:rPr>
        <w:t xml:space="preserve">на 2025 </w:t>
      </w:r>
      <w:proofErr w:type="gramStart"/>
      <w:r w:rsidRPr="00D754C2">
        <w:rPr>
          <w:rFonts w:ascii="Times New Roman" w:eastAsia="Times New Roman" w:hAnsi="Times New Roman" w:cs="Times New Roman"/>
          <w:b/>
          <w:sz w:val="24"/>
          <w:szCs w:val="24"/>
          <w:lang w:eastAsia="ru-RU"/>
        </w:rPr>
        <w:t>-  2028</w:t>
      </w:r>
      <w:proofErr w:type="gramEnd"/>
      <w:r w:rsidRPr="00D754C2">
        <w:rPr>
          <w:rFonts w:ascii="Times New Roman" w:eastAsia="Times New Roman" w:hAnsi="Times New Roman" w:cs="Times New Roman"/>
          <w:b/>
          <w:sz w:val="24"/>
          <w:szCs w:val="24"/>
          <w:lang w:eastAsia="ru-RU"/>
        </w:rPr>
        <w:t xml:space="preserve"> годы</w:t>
      </w:r>
    </w:p>
    <w:p w14:paraId="1FA82BBD"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p>
    <w:p w14:paraId="11A2BFD0"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p>
    <w:p w14:paraId="2BA55359"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p>
    <w:p w14:paraId="007B4D6F"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p>
    <w:p w14:paraId="15565579"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p>
    <w:p w14:paraId="2C19B4A3"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7133A099"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64A50BCC"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2AC27D3C"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024B1E66"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16D9D9FE"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3E8C9BD3"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3342C120"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22F7A971"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122C0C1A"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3ED8EFD4"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23755C34"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685EF59A"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1E01166C"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2AC60248" w14:textId="77777777" w:rsidR="00D754C2" w:rsidRPr="00D754C2" w:rsidRDefault="00D754C2" w:rsidP="00D754C2">
      <w:pPr>
        <w:spacing w:after="0" w:line="240" w:lineRule="auto"/>
        <w:jc w:val="center"/>
        <w:rPr>
          <w:rFonts w:ascii="Times New Roman" w:eastAsia="Times New Roman" w:hAnsi="Times New Roman" w:cs="Times New Roman"/>
          <w:sz w:val="24"/>
          <w:szCs w:val="24"/>
          <w:lang w:eastAsia="ru-RU"/>
        </w:rPr>
      </w:pPr>
    </w:p>
    <w:p w14:paraId="09523DDB"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r w:rsidRPr="00D754C2">
        <w:rPr>
          <w:rFonts w:ascii="Times New Roman" w:eastAsia="Times New Roman" w:hAnsi="Times New Roman" w:cs="Times New Roman"/>
          <w:sz w:val="24"/>
          <w:szCs w:val="24"/>
          <w:lang w:eastAsia="ru-RU"/>
        </w:rPr>
        <w:t>КОЛЛЕКТИВНЫЙ ДОГОВОР</w:t>
      </w:r>
    </w:p>
    <w:p w14:paraId="331BA8CA"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r w:rsidRPr="00D754C2">
        <w:rPr>
          <w:rFonts w:ascii="Times New Roman" w:eastAsia="Times New Roman" w:hAnsi="Times New Roman" w:cs="Times New Roman"/>
          <w:sz w:val="24"/>
          <w:szCs w:val="24"/>
          <w:lang w:eastAsia="ru-RU"/>
        </w:rPr>
        <w:t>прошел уведомительную регистрацию</w:t>
      </w:r>
    </w:p>
    <w:p w14:paraId="472729FE"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r w:rsidRPr="00D754C2">
        <w:rPr>
          <w:rFonts w:ascii="Times New Roman" w:eastAsia="Times New Roman" w:hAnsi="Times New Roman" w:cs="Times New Roman"/>
          <w:sz w:val="24"/>
          <w:szCs w:val="24"/>
          <w:lang w:eastAsia="ru-RU"/>
        </w:rPr>
        <w:t>_________________________________</w:t>
      </w:r>
    </w:p>
    <w:p w14:paraId="72EE92D1" w14:textId="77777777" w:rsidR="000378BD" w:rsidRDefault="000378BD" w:rsidP="00D754C2">
      <w:pPr>
        <w:spacing w:after="0" w:line="240" w:lineRule="auto"/>
        <w:rPr>
          <w:rFonts w:ascii="Times New Roman" w:eastAsia="Times New Roman" w:hAnsi="Times New Roman" w:cs="Times New Roman"/>
          <w:sz w:val="24"/>
          <w:szCs w:val="24"/>
          <w:lang w:eastAsia="ru-RU"/>
        </w:rPr>
      </w:pPr>
    </w:p>
    <w:p w14:paraId="5A3E9D7F" w14:textId="77777777" w:rsidR="000378BD" w:rsidRDefault="000378BD" w:rsidP="00D754C2">
      <w:pPr>
        <w:spacing w:after="0" w:line="240" w:lineRule="auto"/>
        <w:rPr>
          <w:rFonts w:ascii="Times New Roman" w:eastAsia="Times New Roman" w:hAnsi="Times New Roman" w:cs="Times New Roman"/>
          <w:sz w:val="24"/>
          <w:szCs w:val="24"/>
          <w:lang w:eastAsia="ru-RU"/>
        </w:rPr>
      </w:pPr>
    </w:p>
    <w:p w14:paraId="4482E298" w14:textId="1C3172B0" w:rsidR="00D754C2" w:rsidRDefault="000378BD" w:rsidP="00D754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209C829" wp14:editId="5A06B342">
            <wp:extent cx="6181090" cy="9210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ьный коллективного 2025-20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5355" cy="9217030"/>
                    </a:xfrm>
                    <a:prstGeom prst="rect">
                      <a:avLst/>
                    </a:prstGeom>
                  </pic:spPr>
                </pic:pic>
              </a:graphicData>
            </a:graphic>
          </wp:inline>
        </w:drawing>
      </w:r>
      <w:bookmarkStart w:id="0" w:name="_GoBack"/>
      <w:bookmarkEnd w:id="0"/>
    </w:p>
    <w:p w14:paraId="30098BF3" w14:textId="068A4616" w:rsidR="000378BD" w:rsidRDefault="000378BD" w:rsidP="00D754C2">
      <w:pPr>
        <w:spacing w:after="0" w:line="240" w:lineRule="auto"/>
        <w:rPr>
          <w:rFonts w:ascii="Times New Roman" w:eastAsia="Times New Roman" w:hAnsi="Times New Roman" w:cs="Times New Roman"/>
          <w:sz w:val="24"/>
          <w:szCs w:val="24"/>
          <w:lang w:eastAsia="ru-RU"/>
        </w:rPr>
      </w:pPr>
    </w:p>
    <w:p w14:paraId="01AF6DB2" w14:textId="421005E1" w:rsidR="000378BD" w:rsidRDefault="000378BD" w:rsidP="00D754C2">
      <w:pPr>
        <w:spacing w:after="0" w:line="240" w:lineRule="auto"/>
        <w:rPr>
          <w:rFonts w:ascii="Times New Roman" w:eastAsia="Times New Roman" w:hAnsi="Times New Roman" w:cs="Times New Roman"/>
          <w:sz w:val="24"/>
          <w:szCs w:val="24"/>
          <w:lang w:eastAsia="ru-RU"/>
        </w:rPr>
      </w:pPr>
    </w:p>
    <w:p w14:paraId="7BBE55C3" w14:textId="4FED268E" w:rsidR="000378BD" w:rsidRDefault="000378BD" w:rsidP="00D754C2">
      <w:pPr>
        <w:spacing w:after="0" w:line="240" w:lineRule="auto"/>
        <w:rPr>
          <w:rFonts w:ascii="Times New Roman" w:eastAsia="Times New Roman" w:hAnsi="Times New Roman" w:cs="Times New Roman"/>
          <w:sz w:val="24"/>
          <w:szCs w:val="24"/>
          <w:lang w:eastAsia="ru-RU"/>
        </w:rPr>
      </w:pPr>
    </w:p>
    <w:p w14:paraId="57ECF438" w14:textId="3861F1FE" w:rsidR="000378BD" w:rsidRDefault="000378BD" w:rsidP="00D754C2">
      <w:pPr>
        <w:spacing w:after="0" w:line="240" w:lineRule="auto"/>
        <w:rPr>
          <w:rFonts w:ascii="Times New Roman" w:eastAsia="Times New Roman" w:hAnsi="Times New Roman" w:cs="Times New Roman"/>
          <w:sz w:val="24"/>
          <w:szCs w:val="24"/>
          <w:lang w:eastAsia="ru-RU"/>
        </w:rPr>
      </w:pPr>
    </w:p>
    <w:p w14:paraId="208D7B76" w14:textId="77777777" w:rsidR="000378BD" w:rsidRPr="00D754C2" w:rsidRDefault="000378BD" w:rsidP="00D754C2">
      <w:pPr>
        <w:spacing w:after="0" w:line="240" w:lineRule="auto"/>
        <w:rPr>
          <w:rFonts w:ascii="Times New Roman" w:eastAsia="Times New Roman" w:hAnsi="Times New Roman" w:cs="Times New Roman"/>
          <w:sz w:val="24"/>
          <w:szCs w:val="24"/>
          <w:lang w:eastAsia="ru-RU"/>
        </w:rPr>
      </w:pPr>
    </w:p>
    <w:p w14:paraId="6C3BBB94" w14:textId="77777777" w:rsidR="00D754C2" w:rsidRPr="00D754C2" w:rsidRDefault="00D754C2" w:rsidP="00D754C2">
      <w:pPr>
        <w:spacing w:after="0" w:line="240" w:lineRule="auto"/>
        <w:rPr>
          <w:rFonts w:ascii="Times New Roman" w:eastAsia="Times New Roman" w:hAnsi="Times New Roman" w:cs="Times New Roman"/>
          <w:sz w:val="24"/>
          <w:szCs w:val="24"/>
          <w:lang w:eastAsia="ru-RU"/>
        </w:rPr>
      </w:pPr>
    </w:p>
    <w:p w14:paraId="4A981F37" w14:textId="77777777" w:rsidR="00D754C2" w:rsidRPr="00D754C2" w:rsidRDefault="00D754C2" w:rsidP="00D754C2">
      <w:pPr>
        <w:numPr>
          <w:ilvl w:val="0"/>
          <w:numId w:val="19"/>
        </w:numPr>
        <w:spacing w:after="0" w:line="240" w:lineRule="auto"/>
        <w:jc w:val="center"/>
        <w:rPr>
          <w:rFonts w:ascii="Times New Roman" w:eastAsia="Times New Roman" w:hAnsi="Times New Roman" w:cs="Times New Roman"/>
          <w:b/>
          <w:color w:val="000000"/>
          <w:sz w:val="24"/>
          <w:szCs w:val="24"/>
          <w:lang w:eastAsia="ru-RU"/>
        </w:rPr>
      </w:pPr>
      <w:r w:rsidRPr="00D754C2">
        <w:rPr>
          <w:rFonts w:ascii="Times New Roman" w:eastAsia="Times New Roman" w:hAnsi="Times New Roman" w:cs="Times New Roman"/>
          <w:b/>
          <w:color w:val="000000"/>
          <w:sz w:val="24"/>
          <w:szCs w:val="24"/>
          <w:lang w:eastAsia="ru-RU"/>
        </w:rPr>
        <w:t>ОБЩИЕ ПОЛОЖЕНИЯ</w:t>
      </w:r>
    </w:p>
    <w:p w14:paraId="48F263F6" w14:textId="77777777" w:rsidR="00D754C2" w:rsidRPr="00D754C2" w:rsidRDefault="00D754C2" w:rsidP="00D754C2">
      <w:pPr>
        <w:spacing w:after="0" w:line="240" w:lineRule="auto"/>
        <w:jc w:val="center"/>
        <w:rPr>
          <w:rFonts w:ascii="Times New Roman" w:eastAsia="Times New Roman" w:hAnsi="Times New Roman" w:cs="Times New Roman"/>
          <w:b/>
          <w:color w:val="000000"/>
          <w:sz w:val="24"/>
          <w:szCs w:val="24"/>
          <w:lang w:eastAsia="ru-RU"/>
        </w:rPr>
      </w:pPr>
    </w:p>
    <w:p w14:paraId="15F1AC30" w14:textId="77777777" w:rsidR="00D754C2" w:rsidRPr="00D754C2" w:rsidRDefault="00D754C2" w:rsidP="00D754C2">
      <w:pPr>
        <w:numPr>
          <w:ilvl w:val="1"/>
          <w:numId w:val="19"/>
        </w:numPr>
        <w:spacing w:after="0" w:line="240" w:lineRule="auto"/>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p>
    <w:p w14:paraId="73675C6A" w14:textId="77777777" w:rsidR="00D754C2" w:rsidRPr="00D754C2" w:rsidRDefault="00D754C2" w:rsidP="00D754C2">
      <w:pPr>
        <w:numPr>
          <w:ilvl w:val="1"/>
          <w:numId w:val="19"/>
        </w:numPr>
        <w:spacing w:after="0" w:line="240" w:lineRule="auto"/>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 xml:space="preserve">Муниципальное </w:t>
      </w:r>
      <w:proofErr w:type="gramStart"/>
      <w:r w:rsidRPr="00D754C2">
        <w:rPr>
          <w:rFonts w:ascii="Times New Roman" w:eastAsia="Times New Roman" w:hAnsi="Times New Roman" w:cs="Times New Roman"/>
          <w:color w:val="000000"/>
          <w:sz w:val="28"/>
          <w:szCs w:val="28"/>
          <w:lang w:eastAsia="x-none"/>
        </w:rPr>
        <w:t>бюджетное  дошкольное</w:t>
      </w:r>
      <w:proofErr w:type="gramEnd"/>
      <w:r w:rsidRPr="00D754C2">
        <w:rPr>
          <w:rFonts w:ascii="Times New Roman" w:eastAsia="Times New Roman" w:hAnsi="Times New Roman" w:cs="Times New Roman"/>
          <w:color w:val="000000"/>
          <w:sz w:val="28"/>
          <w:szCs w:val="28"/>
          <w:lang w:eastAsia="x-none"/>
        </w:rPr>
        <w:t xml:space="preserve"> образовательное учреждение детский сад № 23 </w:t>
      </w:r>
      <w:proofErr w:type="spellStart"/>
      <w:r w:rsidRPr="00D754C2">
        <w:rPr>
          <w:rFonts w:ascii="Times New Roman" w:eastAsia="Times New Roman" w:hAnsi="Times New Roman" w:cs="Times New Roman"/>
          <w:color w:val="000000"/>
          <w:sz w:val="28"/>
          <w:szCs w:val="28"/>
          <w:lang w:eastAsia="x-none"/>
        </w:rPr>
        <w:t>п.Щебенозаводского</w:t>
      </w:r>
      <w:proofErr w:type="spellEnd"/>
      <w:r w:rsidRPr="00D754C2">
        <w:rPr>
          <w:rFonts w:ascii="Times New Roman" w:eastAsia="Times New Roman" w:hAnsi="Times New Roman" w:cs="Times New Roman"/>
          <w:color w:val="000000"/>
          <w:sz w:val="28"/>
          <w:szCs w:val="28"/>
          <w:lang w:val="x-none" w:eastAsia="x-none"/>
        </w:rPr>
        <w:t>.</w:t>
      </w:r>
    </w:p>
    <w:p w14:paraId="5F514A70" w14:textId="77777777" w:rsidR="00D754C2" w:rsidRPr="00D754C2" w:rsidRDefault="00D754C2" w:rsidP="00D754C2">
      <w:pPr>
        <w:spacing w:after="0" w:line="240" w:lineRule="auto"/>
        <w:ind w:firstLine="567"/>
        <w:jc w:val="center"/>
        <w:rPr>
          <w:rFonts w:ascii="Times New Roman" w:eastAsia="Times New Roman" w:hAnsi="Times New Roman" w:cs="Times New Roman"/>
          <w:i/>
          <w:color w:val="000000"/>
          <w:sz w:val="24"/>
          <w:szCs w:val="24"/>
          <w:lang w:eastAsia="x-none"/>
        </w:rPr>
      </w:pPr>
    </w:p>
    <w:p w14:paraId="4CA1954F" w14:textId="77777777" w:rsidR="00D754C2" w:rsidRPr="00D754C2" w:rsidRDefault="00D754C2" w:rsidP="00D754C2">
      <w:pPr>
        <w:spacing w:after="0" w:line="240" w:lineRule="auto"/>
        <w:ind w:firstLine="567"/>
        <w:jc w:val="center"/>
        <w:rPr>
          <w:rFonts w:ascii="Times New Roman" w:eastAsia="Times New Roman" w:hAnsi="Times New Roman" w:cs="Times New Roman"/>
          <w:i/>
          <w:color w:val="000000"/>
          <w:sz w:val="24"/>
          <w:szCs w:val="24"/>
          <w:lang w:eastAsia="x-none"/>
        </w:rPr>
      </w:pPr>
    </w:p>
    <w:p w14:paraId="6DE9E3BE" w14:textId="77777777" w:rsidR="00D754C2" w:rsidRPr="00D754C2" w:rsidRDefault="00D754C2" w:rsidP="00D754C2">
      <w:pPr>
        <w:spacing w:after="0" w:line="240" w:lineRule="auto"/>
        <w:ind w:firstLine="567"/>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1.</w:t>
      </w:r>
      <w:r w:rsidRPr="00D754C2">
        <w:rPr>
          <w:rFonts w:ascii="Times New Roman" w:eastAsia="Times New Roman" w:hAnsi="Times New Roman" w:cs="Times New Roman"/>
          <w:color w:val="000000"/>
          <w:sz w:val="28"/>
          <w:szCs w:val="28"/>
          <w:lang w:eastAsia="x-none"/>
        </w:rPr>
        <w:t>2</w:t>
      </w:r>
      <w:r w:rsidRPr="00D754C2">
        <w:rPr>
          <w:rFonts w:ascii="Times New Roman" w:eastAsia="Times New Roman" w:hAnsi="Times New Roman" w:cs="Times New Roman"/>
          <w:color w:val="000000"/>
          <w:sz w:val="28"/>
          <w:szCs w:val="28"/>
          <w:lang w:val="x-none" w:eastAsia="x-none"/>
        </w:rPr>
        <w:t xml:space="preserve">. Коллективный договор разработан в соответствии с Трудовым кодексом </w:t>
      </w:r>
      <w:r w:rsidRPr="00D754C2">
        <w:rPr>
          <w:rFonts w:ascii="Times New Roman" w:eastAsia="Times New Roman" w:hAnsi="Times New Roman" w:cs="Times New Roman"/>
          <w:color w:val="000000"/>
          <w:sz w:val="28"/>
          <w:szCs w:val="28"/>
          <w:lang w:eastAsia="x-none"/>
        </w:rPr>
        <w:t>Российской Федерации</w:t>
      </w:r>
      <w:r w:rsidRPr="00D754C2">
        <w:rPr>
          <w:rFonts w:ascii="Times New Roman" w:eastAsia="Times New Roman" w:hAnsi="Times New Roman" w:cs="Times New Roman"/>
          <w:color w:val="000000"/>
          <w:sz w:val="28"/>
          <w:szCs w:val="28"/>
          <w:lang w:val="x-none" w:eastAsia="x-none"/>
        </w:rPr>
        <w:t xml:space="preserve"> (далее – ТК РФ), Федеральным Законом РФ № 273-ФЗ от 29.12.2012 г. «Об образовании в Российской Федерации» (с изменениями и дополнениями)</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 xml:space="preserve"> отраслевым соглашением и иными законодательными и нормативными актами</w:t>
      </w:r>
      <w:r w:rsidRPr="00D754C2">
        <w:rPr>
          <w:rFonts w:ascii="Times New Roman" w:eastAsia="Times New Roman" w:hAnsi="Times New Roman" w:cs="Times New Roman"/>
          <w:color w:val="000000"/>
          <w:sz w:val="28"/>
          <w:szCs w:val="28"/>
          <w:lang w:eastAsia="x-none"/>
        </w:rPr>
        <w:t>.</w:t>
      </w:r>
      <w:r w:rsidRPr="00D754C2">
        <w:rPr>
          <w:rFonts w:ascii="Times New Roman" w:eastAsia="Times New Roman" w:hAnsi="Times New Roman" w:cs="Times New Roman"/>
          <w:color w:val="000000"/>
          <w:sz w:val="28"/>
          <w:szCs w:val="28"/>
          <w:lang w:val="x-none" w:eastAsia="x-none"/>
        </w:rPr>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40D2ED61" w14:textId="77777777" w:rsidR="00D754C2" w:rsidRPr="00D754C2" w:rsidRDefault="00D754C2" w:rsidP="00D754C2">
      <w:pPr>
        <w:spacing w:after="0" w:line="240" w:lineRule="auto"/>
        <w:ind w:firstLine="567"/>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 xml:space="preserve">Сторонами коллективного договора являются: </w:t>
      </w:r>
    </w:p>
    <w:p w14:paraId="76E977BA" w14:textId="77777777" w:rsidR="00D754C2" w:rsidRPr="00D754C2" w:rsidRDefault="00D754C2" w:rsidP="00D754C2">
      <w:pPr>
        <w:numPr>
          <w:ilvl w:val="0"/>
          <w:numId w:val="26"/>
        </w:numPr>
        <w:spacing w:after="0" w:line="240" w:lineRule="auto"/>
        <w:ind w:left="284"/>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 xml:space="preserve">работодатель в лице его представителя – руководителя образовательной организации </w:t>
      </w:r>
      <w:r w:rsidRPr="00D754C2">
        <w:rPr>
          <w:rFonts w:ascii="Times New Roman" w:eastAsia="Times New Roman" w:hAnsi="Times New Roman" w:cs="Times New Roman"/>
          <w:color w:val="000000"/>
          <w:sz w:val="28"/>
          <w:szCs w:val="28"/>
          <w:lang w:eastAsia="x-none"/>
        </w:rPr>
        <w:t xml:space="preserve"> </w:t>
      </w:r>
      <w:proofErr w:type="spellStart"/>
      <w:r w:rsidRPr="00D754C2">
        <w:rPr>
          <w:rFonts w:ascii="Times New Roman" w:eastAsia="Times New Roman" w:hAnsi="Times New Roman" w:cs="Times New Roman"/>
          <w:color w:val="000000"/>
          <w:sz w:val="28"/>
          <w:szCs w:val="28"/>
          <w:lang w:eastAsia="x-none"/>
        </w:rPr>
        <w:t>Скрылевой</w:t>
      </w:r>
      <w:proofErr w:type="spellEnd"/>
      <w:r w:rsidRPr="00D754C2">
        <w:rPr>
          <w:rFonts w:ascii="Times New Roman" w:eastAsia="Times New Roman" w:hAnsi="Times New Roman" w:cs="Times New Roman"/>
          <w:color w:val="000000"/>
          <w:sz w:val="28"/>
          <w:szCs w:val="28"/>
          <w:lang w:eastAsia="x-none"/>
        </w:rPr>
        <w:t xml:space="preserve"> Елены Евгеньевны</w:t>
      </w:r>
      <w:r w:rsidRPr="00D754C2">
        <w:rPr>
          <w:rFonts w:ascii="Times New Roman" w:eastAsia="Times New Roman" w:hAnsi="Times New Roman" w:cs="Times New Roman"/>
          <w:color w:val="000000"/>
          <w:sz w:val="28"/>
          <w:szCs w:val="28"/>
          <w:lang w:val="x-none" w:eastAsia="x-none"/>
        </w:rPr>
        <w:t xml:space="preserve"> (далее – работодатель</w:t>
      </w:r>
      <w:r w:rsidRPr="00D754C2">
        <w:rPr>
          <w:rFonts w:ascii="Times New Roman" w:eastAsia="Times New Roman" w:hAnsi="Times New Roman" w:cs="Times New Roman"/>
          <w:color w:val="000000"/>
          <w:sz w:val="28"/>
          <w:szCs w:val="28"/>
          <w:lang w:eastAsia="x-none"/>
        </w:rPr>
        <w:t>, образовательная организация</w:t>
      </w:r>
      <w:r w:rsidRPr="00D754C2">
        <w:rPr>
          <w:rFonts w:ascii="Times New Roman" w:eastAsia="Times New Roman" w:hAnsi="Times New Roman" w:cs="Times New Roman"/>
          <w:color w:val="000000"/>
          <w:sz w:val="28"/>
          <w:szCs w:val="28"/>
          <w:lang w:val="x-none" w:eastAsia="x-none"/>
        </w:rPr>
        <w:t>);</w:t>
      </w:r>
    </w:p>
    <w:p w14:paraId="75A3246F" w14:textId="77777777" w:rsidR="00D754C2" w:rsidRPr="00D754C2" w:rsidRDefault="00D754C2" w:rsidP="00D754C2">
      <w:pPr>
        <w:numPr>
          <w:ilvl w:val="0"/>
          <w:numId w:val="26"/>
        </w:numPr>
        <w:spacing w:after="0" w:line="240" w:lineRule="auto"/>
        <w:ind w:left="284"/>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работники образовательной организации в лице их представителя – первичной профсоюзной организации</w:t>
      </w:r>
      <w:r w:rsidRPr="00D754C2">
        <w:rPr>
          <w:rFonts w:ascii="Times New Roman" w:eastAsia="Times New Roman" w:hAnsi="Times New Roman" w:cs="Times New Roman"/>
          <w:color w:val="000000"/>
          <w:sz w:val="28"/>
          <w:szCs w:val="28"/>
          <w:lang w:eastAsia="x-none"/>
        </w:rPr>
        <w:t xml:space="preserve"> Общероссийского Профсоюза образования</w:t>
      </w:r>
      <w:r w:rsidRPr="00D754C2">
        <w:rPr>
          <w:rFonts w:ascii="Times New Roman" w:eastAsia="Times New Roman" w:hAnsi="Times New Roman" w:cs="Times New Roman"/>
          <w:color w:val="000000"/>
          <w:sz w:val="28"/>
          <w:szCs w:val="28"/>
          <w:lang w:val="x-none" w:eastAsia="x-none"/>
        </w:rPr>
        <w:t xml:space="preserve"> </w:t>
      </w:r>
      <w:r w:rsidRPr="00D754C2">
        <w:rPr>
          <w:rFonts w:ascii="Times New Roman" w:eastAsia="Times New Roman" w:hAnsi="Times New Roman" w:cs="Times New Roman"/>
          <w:color w:val="000000"/>
          <w:sz w:val="28"/>
          <w:szCs w:val="28"/>
          <w:lang w:eastAsia="x-none"/>
        </w:rPr>
        <w:t xml:space="preserve"> (далее –выборный орган первичной профсоюзной организации)</w:t>
      </w:r>
      <w:r w:rsidRPr="00D754C2">
        <w:rPr>
          <w:rFonts w:ascii="Times New Roman" w:eastAsia="Times New Roman" w:hAnsi="Times New Roman" w:cs="Times New Roman"/>
          <w:color w:val="000000"/>
          <w:sz w:val="28"/>
          <w:szCs w:val="28"/>
          <w:lang w:val="x-none" w:eastAsia="x-none"/>
        </w:rPr>
        <w:t xml:space="preserve">  </w:t>
      </w:r>
      <w:proofErr w:type="spellStart"/>
      <w:r w:rsidRPr="00D754C2">
        <w:rPr>
          <w:rFonts w:ascii="Times New Roman" w:eastAsia="Times New Roman" w:hAnsi="Times New Roman" w:cs="Times New Roman"/>
          <w:color w:val="000000"/>
          <w:sz w:val="28"/>
          <w:szCs w:val="28"/>
          <w:lang w:eastAsia="x-none"/>
        </w:rPr>
        <w:t>Киенко</w:t>
      </w:r>
      <w:proofErr w:type="spellEnd"/>
      <w:r w:rsidRPr="00D754C2">
        <w:rPr>
          <w:rFonts w:ascii="Times New Roman" w:eastAsia="Times New Roman" w:hAnsi="Times New Roman" w:cs="Times New Roman"/>
          <w:color w:val="000000"/>
          <w:sz w:val="28"/>
          <w:szCs w:val="28"/>
          <w:lang w:eastAsia="x-none"/>
        </w:rPr>
        <w:t xml:space="preserve"> Елены Петровны</w:t>
      </w:r>
    </w:p>
    <w:p w14:paraId="0EB9BEEC"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1.3. Для достижения поставленных целей:</w:t>
      </w:r>
    </w:p>
    <w:p w14:paraId="06DE1C4F"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1.3.1. </w:t>
      </w:r>
      <w:r w:rsidRPr="00D754C2">
        <w:rPr>
          <w:rFonts w:ascii="Times New Roman" w:eastAsia="Times New Roman" w:hAnsi="Times New Roman" w:cs="Times New Roman"/>
          <w:color w:val="000000"/>
          <w:sz w:val="28"/>
          <w:szCs w:val="28"/>
          <w:u w:val="single"/>
          <w:lang w:eastAsia="ru-RU"/>
        </w:rPr>
        <w:t>Работодатель</w:t>
      </w:r>
      <w:r w:rsidRPr="00D754C2">
        <w:rPr>
          <w:rFonts w:ascii="Times New Roman" w:eastAsia="Times New Roman" w:hAnsi="Times New Roman" w:cs="Times New Roman"/>
          <w:color w:val="000000"/>
          <w:sz w:val="28"/>
          <w:szCs w:val="28"/>
          <w:lang w:eastAsia="ru-RU"/>
        </w:rPr>
        <w:t xml:space="preserve">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выборного органа первичной профсоюзной организации по проектам локальных актов, приказов, распоряжений, касающихся деятельности работников организации, предоставляет выборному органу первичной профсоюзной организации, по его запросам,  информацию по социально-трудовым вопросам. </w:t>
      </w:r>
    </w:p>
    <w:p w14:paraId="11F0BB7F"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1.3.2. </w:t>
      </w:r>
      <w:r w:rsidRPr="00D754C2">
        <w:rPr>
          <w:rFonts w:ascii="Times New Roman" w:eastAsia="Times New Roman" w:hAnsi="Times New Roman" w:cs="Times New Roman"/>
          <w:color w:val="000000"/>
          <w:sz w:val="28"/>
          <w:szCs w:val="28"/>
          <w:u w:val="single"/>
          <w:lang w:eastAsia="ru-RU"/>
        </w:rPr>
        <w:t>Выборный орган первичной профсоюзной организации</w:t>
      </w:r>
      <w:r w:rsidRPr="00D754C2">
        <w:rPr>
          <w:rFonts w:ascii="Times New Roman" w:eastAsia="Times New Roman" w:hAnsi="Times New Roman" w:cs="Times New Roman"/>
          <w:strike/>
          <w:color w:val="000000"/>
          <w:sz w:val="28"/>
          <w:szCs w:val="28"/>
          <w:u w:val="single"/>
          <w:lang w:eastAsia="ru-RU"/>
        </w:rPr>
        <w:t xml:space="preserve"> </w:t>
      </w:r>
      <w:r w:rsidRPr="00D754C2">
        <w:rPr>
          <w:rFonts w:ascii="Times New Roman" w:eastAsia="Times New Roman" w:hAnsi="Times New Roman" w:cs="Times New Roman"/>
          <w:color w:val="000000"/>
          <w:sz w:val="28"/>
          <w:szCs w:val="28"/>
          <w:lang w:eastAsia="ru-RU"/>
        </w:rPr>
        <w:t xml:space="preserve">обеспечивает представительство и защиту социально-трудовых прав и </w:t>
      </w:r>
      <w:r w:rsidRPr="00D754C2">
        <w:rPr>
          <w:rFonts w:ascii="Times New Roman" w:eastAsia="Times New Roman" w:hAnsi="Times New Roman" w:cs="Times New Roman"/>
          <w:color w:val="000000"/>
          <w:sz w:val="28"/>
          <w:szCs w:val="28"/>
          <w:lang w:eastAsia="ru-RU"/>
        </w:rPr>
        <w:lastRenderedPageBreak/>
        <w:t>законных интересов работников, осуществляет контроль за соблюдением законодательства о труде, реализацией мероприятий, 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w:t>
      </w:r>
    </w:p>
    <w:p w14:paraId="5B55C4D6" w14:textId="77777777" w:rsidR="00D754C2" w:rsidRPr="00D754C2" w:rsidRDefault="00D754C2" w:rsidP="00D754C2">
      <w:pPr>
        <w:overflowPunct w:val="0"/>
        <w:autoSpaceDE w:val="0"/>
        <w:autoSpaceDN w:val="0"/>
        <w:adjustRightInd w:val="0"/>
        <w:spacing w:after="0" w:line="240" w:lineRule="auto"/>
        <w:ind w:right="-142"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14:paraId="046D2D72"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1.5. Обязательства сторон по данному коллективному договору не могут ухудшать положение работников по сравнению с действующим законодательством, краевым трехсторонним, отраслевым соглашениями.</w:t>
      </w:r>
    </w:p>
    <w:p w14:paraId="6B7530E0" w14:textId="77777777" w:rsidR="00D754C2" w:rsidRPr="00D754C2" w:rsidRDefault="00D754C2" w:rsidP="00D754C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1.6. Все спорные вопросы по реализации положений коллективного договора решаются сторонами в формах социального партнерства, предусмотренных статьёй 27 </w:t>
      </w:r>
      <w:proofErr w:type="gramStart"/>
      <w:r w:rsidRPr="00D754C2">
        <w:rPr>
          <w:rFonts w:ascii="Times New Roman" w:eastAsia="Times New Roman" w:hAnsi="Times New Roman" w:cs="Times New Roman"/>
          <w:color w:val="000000"/>
          <w:sz w:val="28"/>
          <w:szCs w:val="28"/>
          <w:lang w:eastAsia="ru-RU"/>
        </w:rPr>
        <w:t>ТК РФ</w:t>
      </w:r>
      <w:proofErr w:type="gramEnd"/>
      <w:r w:rsidRPr="00D754C2">
        <w:rPr>
          <w:rFonts w:ascii="Times New Roman" w:eastAsia="Times New Roman" w:hAnsi="Times New Roman" w:cs="Times New Roman"/>
          <w:color w:val="000000"/>
          <w:sz w:val="28"/>
          <w:szCs w:val="28"/>
          <w:lang w:eastAsia="ru-RU"/>
        </w:rPr>
        <w:t xml:space="preserve"> и регулируются нормами главы 61</w:t>
      </w:r>
      <w:r w:rsidRPr="00D754C2">
        <w:rPr>
          <w:rFonts w:ascii="Times New Roman" w:eastAsia="Arial Unicode MS" w:hAnsi="Times New Roman" w:cs="Times New Roman"/>
          <w:color w:val="000000"/>
          <w:kern w:val="1"/>
          <w:sz w:val="28"/>
          <w:szCs w:val="28"/>
          <w:lang w:eastAsia="ru-RU"/>
        </w:rPr>
        <w:t> </w:t>
      </w:r>
      <w:r w:rsidRPr="00D754C2">
        <w:rPr>
          <w:rFonts w:ascii="Times New Roman" w:eastAsia="Times New Roman" w:hAnsi="Times New Roman" w:cs="Times New Roman"/>
          <w:color w:val="000000"/>
          <w:sz w:val="28"/>
          <w:szCs w:val="28"/>
          <w:lang w:eastAsia="ru-RU"/>
        </w:rPr>
        <w:t xml:space="preserve">ТК РФ. </w:t>
      </w:r>
    </w:p>
    <w:p w14:paraId="09E0DFA3"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1.7.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12F0372D"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w:t>
      </w:r>
    </w:p>
    <w:p w14:paraId="24816D5A"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1.8. В соответствии со статьей 43 ТК РФ коллективный договор сохраняет свое действие в случае изменения наименования, типа организации, реорганизации организации в форме преобразования, расторжения трудового договора с ее руководителем.</w:t>
      </w:r>
    </w:p>
    <w:p w14:paraId="144CCB6C"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6124AAC6"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56B86524"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 ликвидации организации коллективный договор действует в течение всего срока проведения ликвидации.</w:t>
      </w:r>
    </w:p>
    <w:p w14:paraId="7B0CEF8A"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1.9. Коллективный договор заключается сроком </w:t>
      </w:r>
      <w:proofErr w:type="gramStart"/>
      <w:r w:rsidRPr="00D754C2">
        <w:rPr>
          <w:rFonts w:ascii="Times New Roman" w:eastAsia="Times New Roman" w:hAnsi="Times New Roman" w:cs="Times New Roman"/>
          <w:color w:val="000000"/>
          <w:sz w:val="28"/>
          <w:szCs w:val="28"/>
          <w:lang w:eastAsia="ru-RU"/>
        </w:rPr>
        <w:t>на  3</w:t>
      </w:r>
      <w:proofErr w:type="gramEnd"/>
      <w:r w:rsidRPr="00D754C2">
        <w:rPr>
          <w:rFonts w:ascii="Times New Roman" w:eastAsia="Times New Roman" w:hAnsi="Times New Roman" w:cs="Times New Roman"/>
          <w:color w:val="000000"/>
          <w:sz w:val="28"/>
          <w:szCs w:val="28"/>
          <w:lang w:eastAsia="ru-RU"/>
        </w:rPr>
        <w:t xml:space="preserve"> года и вступает в </w:t>
      </w:r>
    </w:p>
    <w:p w14:paraId="3A4E7CB1" w14:textId="77777777" w:rsidR="00D754C2" w:rsidRPr="00D754C2" w:rsidRDefault="00D754C2" w:rsidP="00D754C2">
      <w:pPr>
        <w:widowControl w:val="0"/>
        <w:overflowPunct w:val="0"/>
        <w:autoSpaceDE w:val="0"/>
        <w:autoSpaceDN w:val="0"/>
        <w:adjustRightInd w:val="0"/>
        <w:spacing w:after="0" w:line="240" w:lineRule="auto"/>
        <w:ind w:left="7088" w:right="1557"/>
        <w:jc w:val="center"/>
        <w:textAlignment w:val="baseline"/>
        <w:rPr>
          <w:rFonts w:ascii="Times New Roman" w:eastAsia="Times New Roman" w:hAnsi="Times New Roman" w:cs="Times New Roman"/>
          <w:i/>
          <w:color w:val="000000"/>
          <w:sz w:val="18"/>
          <w:szCs w:val="18"/>
          <w:lang w:eastAsia="ru-RU"/>
        </w:rPr>
      </w:pPr>
    </w:p>
    <w:p w14:paraId="70125A01"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силу с 14 января 2025 года (ст.43 ТК РФ).</w:t>
      </w:r>
    </w:p>
    <w:p w14:paraId="0B13D20D" w14:textId="77777777" w:rsidR="00D754C2" w:rsidRPr="00D754C2" w:rsidRDefault="00D754C2" w:rsidP="00D754C2">
      <w:pPr>
        <w:overflowPunct w:val="0"/>
        <w:autoSpaceDE w:val="0"/>
        <w:autoSpaceDN w:val="0"/>
        <w:adjustRightInd w:val="0"/>
        <w:spacing w:after="0" w:line="240" w:lineRule="auto"/>
        <w:ind w:left="567" w:right="2692"/>
        <w:jc w:val="center"/>
        <w:textAlignment w:val="baseline"/>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i/>
          <w:color w:val="000000"/>
          <w:sz w:val="18"/>
          <w:szCs w:val="18"/>
          <w:lang w:eastAsia="ru-RU"/>
        </w:rPr>
        <w:t xml:space="preserve"> </w:t>
      </w:r>
    </w:p>
    <w:p w14:paraId="126DEF9A" w14:textId="77777777" w:rsidR="00D754C2" w:rsidRPr="00D754C2" w:rsidRDefault="00D754C2" w:rsidP="00D754C2">
      <w:pPr>
        <w:spacing w:after="0" w:line="240" w:lineRule="auto"/>
        <w:contextualSpacing/>
        <w:jc w:val="both"/>
        <w:rPr>
          <w:rFonts w:ascii="Times New Roman" w:eastAsia="Times New Roman" w:hAnsi="Times New Roman" w:cs="Times New Roman"/>
          <w:color w:val="000000"/>
          <w:sz w:val="28"/>
          <w:szCs w:val="28"/>
          <w:lang w:eastAsia="ru-RU"/>
        </w:rPr>
      </w:pPr>
    </w:p>
    <w:p w14:paraId="1E8DA73C" w14:textId="77777777" w:rsidR="00D754C2" w:rsidRPr="00D754C2" w:rsidRDefault="00D754C2" w:rsidP="00D754C2">
      <w:pPr>
        <w:spacing w:after="0" w:line="240" w:lineRule="auto"/>
        <w:ind w:firstLine="567"/>
        <w:jc w:val="center"/>
        <w:outlineLvl w:val="0"/>
        <w:rPr>
          <w:rFonts w:ascii="Times New Roman" w:eastAsia="Times New Roman" w:hAnsi="Times New Roman" w:cs="Times New Roman"/>
          <w:b/>
          <w:bCs/>
          <w:caps/>
          <w:color w:val="000000"/>
          <w:sz w:val="28"/>
          <w:szCs w:val="28"/>
          <w:lang w:eastAsia="x-none"/>
        </w:rPr>
      </w:pPr>
      <w:r w:rsidRPr="00D754C2">
        <w:rPr>
          <w:rFonts w:ascii="Times New Roman" w:eastAsia="Times New Roman" w:hAnsi="Times New Roman" w:cs="Times New Roman"/>
          <w:b/>
          <w:bCs/>
          <w:caps/>
          <w:color w:val="000000"/>
          <w:sz w:val="28"/>
          <w:szCs w:val="28"/>
          <w:lang w:val="en-US" w:eastAsia="x-none"/>
        </w:rPr>
        <w:t>II</w:t>
      </w:r>
      <w:r w:rsidRPr="00D754C2">
        <w:rPr>
          <w:rFonts w:ascii="Times New Roman" w:eastAsia="Times New Roman" w:hAnsi="Times New Roman" w:cs="Times New Roman"/>
          <w:b/>
          <w:bCs/>
          <w:caps/>
          <w:color w:val="000000"/>
          <w:sz w:val="28"/>
          <w:szCs w:val="28"/>
          <w:lang w:val="x-none" w:eastAsia="x-none"/>
        </w:rPr>
        <w:t xml:space="preserve">. </w:t>
      </w:r>
      <w:r w:rsidRPr="00D754C2">
        <w:rPr>
          <w:rFonts w:ascii="Times New Roman" w:eastAsia="Times New Roman" w:hAnsi="Times New Roman" w:cs="Times New Roman"/>
          <w:b/>
          <w:bCs/>
          <w:caps/>
          <w:color w:val="000000"/>
          <w:sz w:val="28"/>
          <w:szCs w:val="28"/>
          <w:lang w:eastAsia="x-none"/>
        </w:rPr>
        <w:t>Трудовые отношения</w:t>
      </w:r>
    </w:p>
    <w:p w14:paraId="3B557CCB" w14:textId="77777777" w:rsidR="00D754C2" w:rsidRPr="00D754C2" w:rsidRDefault="00D754C2" w:rsidP="00D754C2">
      <w:pPr>
        <w:spacing w:after="0" w:line="240" w:lineRule="auto"/>
        <w:rPr>
          <w:rFonts w:ascii="Times New Roman" w:eastAsia="Times New Roman" w:hAnsi="Times New Roman" w:cs="Times New Roman"/>
          <w:color w:val="000000"/>
          <w:sz w:val="24"/>
          <w:szCs w:val="24"/>
          <w:lang w:eastAsia="ru-RU"/>
        </w:rPr>
      </w:pPr>
    </w:p>
    <w:p w14:paraId="59A142F9"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ab/>
        <w:t>2.</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Стороны договорились, что:</w:t>
      </w:r>
    </w:p>
    <w:p w14:paraId="1A933263" w14:textId="77777777" w:rsidR="00D754C2" w:rsidRPr="00D754C2" w:rsidRDefault="00D754C2" w:rsidP="00D754C2">
      <w:pPr>
        <w:spacing w:after="0" w:line="240" w:lineRule="auto"/>
        <w:ind w:firstLine="720"/>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2.1. Работодатель не вправе требовать от работника выполнения работы, не обусловленной трудовым договором, условия трудового договора не могут </w:t>
      </w:r>
      <w:r w:rsidRPr="00D754C2">
        <w:rPr>
          <w:rFonts w:ascii="Times New Roman" w:eastAsia="Times New Roman" w:hAnsi="Times New Roman" w:cs="Times New Roman"/>
          <w:color w:val="000000"/>
          <w:sz w:val="28"/>
          <w:szCs w:val="28"/>
          <w:lang w:eastAsia="ru-RU"/>
        </w:rPr>
        <w:lastRenderedPageBreak/>
        <w:t xml:space="preserve">ухудшать положение работника по сравнению с действующим трудовым законодательством. </w:t>
      </w:r>
    </w:p>
    <w:p w14:paraId="1C00B0F8" w14:textId="77777777" w:rsidR="00D754C2" w:rsidRPr="00D754C2" w:rsidRDefault="00D754C2" w:rsidP="00D754C2">
      <w:pPr>
        <w:spacing w:after="0" w:line="240" w:lineRule="auto"/>
        <w:ind w:firstLine="720"/>
        <w:contextualSpacing/>
        <w:jc w:val="both"/>
        <w:rPr>
          <w:rFonts w:ascii="Times New Roman" w:eastAsia="Calibri" w:hAnsi="Times New Roman" w:cs="Times New Roman"/>
          <w:color w:val="000000"/>
          <w:sz w:val="28"/>
          <w:szCs w:val="28"/>
        </w:rPr>
      </w:pPr>
      <w:r w:rsidRPr="00D754C2">
        <w:rPr>
          <w:rFonts w:ascii="Times New Roman" w:eastAsia="Calibri" w:hAnsi="Times New Roman" w:cs="Times New Roman"/>
          <w:color w:val="000000"/>
          <w:sz w:val="28"/>
          <w:szCs w:val="28"/>
        </w:rPr>
        <w:t>2.2. Работодатель обязан в сфере трудовых отношений:</w:t>
      </w:r>
    </w:p>
    <w:p w14:paraId="6191EBFD" w14:textId="77777777" w:rsidR="00D754C2" w:rsidRPr="00D754C2" w:rsidRDefault="00D754C2" w:rsidP="00D754C2">
      <w:pPr>
        <w:shd w:val="clear" w:color="auto" w:fill="FFFFFF"/>
        <w:spacing w:before="4" w:after="0" w:line="240" w:lineRule="auto"/>
        <w:ind w:left="29" w:right="104" w:firstLine="702"/>
        <w:contextualSpacing/>
        <w:jc w:val="both"/>
        <w:rPr>
          <w:rFonts w:ascii="Times New Roman" w:eastAsia="Times New Roman" w:hAnsi="Times New Roman" w:cs="Times New Roman"/>
          <w:color w:val="000000"/>
          <w:spacing w:val="-1"/>
          <w:sz w:val="28"/>
          <w:szCs w:val="28"/>
          <w:lang w:eastAsia="ru-RU"/>
        </w:rPr>
      </w:pPr>
      <w:r w:rsidRPr="00D754C2">
        <w:rPr>
          <w:rFonts w:ascii="Times New Roman" w:eastAsia="Times New Roman" w:hAnsi="Times New Roman" w:cs="Times New Roman"/>
          <w:color w:val="000000"/>
          <w:sz w:val="28"/>
          <w:szCs w:val="28"/>
          <w:lang w:eastAsia="ru-RU"/>
        </w:rPr>
        <w:t xml:space="preserve">- руководствоваться Единым квалификационным справочником должностей руководителей, специалистов и служащих, содержащими квалификационные характеристики должностей работников образования, а также руководителей и специалистов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Pr="00D754C2">
        <w:rPr>
          <w:rFonts w:ascii="Times New Roman" w:eastAsia="Times New Roman" w:hAnsi="Times New Roman" w:cs="Times New Roman"/>
          <w:color w:val="000000"/>
          <w:spacing w:val="-1"/>
          <w:sz w:val="28"/>
          <w:szCs w:val="28"/>
          <w:lang w:eastAsia="ru-RU"/>
        </w:rPr>
        <w:t xml:space="preserve">осуществления соответствующей профессиональной деятельности,  </w:t>
      </w:r>
    </w:p>
    <w:p w14:paraId="36173735" w14:textId="77777777" w:rsidR="00D754C2" w:rsidRPr="00D754C2" w:rsidRDefault="00D754C2" w:rsidP="00D754C2">
      <w:pPr>
        <w:shd w:val="clear" w:color="auto" w:fill="FFFFFF"/>
        <w:spacing w:before="4" w:after="0" w:line="240" w:lineRule="auto"/>
        <w:ind w:left="29" w:right="104" w:firstLine="702"/>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pacing w:val="-1"/>
          <w:sz w:val="28"/>
          <w:szCs w:val="28"/>
          <w:lang w:eastAsia="ru-RU"/>
        </w:rPr>
        <w:t>- учитывать профессиональные стандарты в случаях, предусмотренных частью первой статьи 195.3 ТК РФ;</w:t>
      </w:r>
    </w:p>
    <w:p w14:paraId="33ADAE1E" w14:textId="77777777" w:rsidR="00D754C2" w:rsidRPr="00D754C2" w:rsidRDefault="00D754C2" w:rsidP="00D754C2">
      <w:pPr>
        <w:tabs>
          <w:tab w:val="left" w:pos="0"/>
        </w:tabs>
        <w:suppressAutoHyphens/>
        <w:spacing w:after="120" w:line="240" w:lineRule="auto"/>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ab/>
        <w:t>- своевременно и в полном объеме перечислять за работников взносы в ИФНС России,</w:t>
      </w:r>
      <w:r w:rsidRPr="00D754C2">
        <w:rPr>
          <w:rFonts w:ascii="Times New Roman" w:eastAsia="Times New Roman" w:hAnsi="Times New Roman" w:cs="Times New Roman"/>
          <w:sz w:val="24"/>
          <w:szCs w:val="24"/>
          <w:lang w:val="x-none" w:eastAsia="x-none"/>
        </w:rPr>
        <w:t xml:space="preserve"> </w:t>
      </w:r>
      <w:r w:rsidRPr="00D754C2">
        <w:rPr>
          <w:rFonts w:ascii="Times New Roman" w:eastAsia="Times New Roman" w:hAnsi="Times New Roman" w:cs="Times New Roman"/>
          <w:sz w:val="28"/>
          <w:szCs w:val="24"/>
          <w:lang w:val="x-none" w:eastAsia="x-none"/>
        </w:rPr>
        <w:t xml:space="preserve">Социальный </w:t>
      </w:r>
      <w:r w:rsidRPr="00D754C2">
        <w:rPr>
          <w:rFonts w:ascii="Times New Roman" w:eastAsia="Times New Roman" w:hAnsi="Times New Roman" w:cs="Times New Roman"/>
          <w:bCs/>
          <w:sz w:val="28"/>
          <w:szCs w:val="24"/>
          <w:lang w:val="x-none" w:eastAsia="x-none"/>
        </w:rPr>
        <w:t>фонд</w:t>
      </w:r>
      <w:r w:rsidRPr="00D754C2">
        <w:rPr>
          <w:rFonts w:ascii="Times New Roman" w:eastAsia="Times New Roman" w:hAnsi="Times New Roman" w:cs="Times New Roman"/>
          <w:sz w:val="28"/>
          <w:szCs w:val="24"/>
          <w:lang w:val="x-none" w:eastAsia="x-none"/>
        </w:rPr>
        <w:t xml:space="preserve"> России</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 xml:space="preserve"> формировать в электронном виде  информацию о трудовой деятельности и трудовом стаже каждого работника (далее – сведения о трудовой деятельности) и представлять ее в установленном порядке,  в системе обязательного пенсионного страхования для хранения в информационных ресурсах </w:t>
      </w:r>
      <w:r w:rsidRPr="00D754C2">
        <w:rPr>
          <w:rFonts w:ascii="Times New Roman" w:eastAsia="Times New Roman" w:hAnsi="Times New Roman" w:cs="Times New Roman"/>
          <w:sz w:val="28"/>
          <w:szCs w:val="24"/>
          <w:lang w:val="x-none" w:eastAsia="x-none"/>
        </w:rPr>
        <w:t>Социальн</w:t>
      </w:r>
      <w:r w:rsidRPr="00D754C2">
        <w:rPr>
          <w:rFonts w:ascii="Times New Roman" w:eastAsia="Times New Roman" w:hAnsi="Times New Roman" w:cs="Times New Roman"/>
          <w:sz w:val="28"/>
          <w:szCs w:val="24"/>
          <w:lang w:eastAsia="x-none"/>
        </w:rPr>
        <w:t>ого</w:t>
      </w:r>
      <w:r w:rsidRPr="00D754C2">
        <w:rPr>
          <w:rFonts w:ascii="Times New Roman" w:eastAsia="Times New Roman" w:hAnsi="Times New Roman" w:cs="Times New Roman"/>
          <w:sz w:val="28"/>
          <w:szCs w:val="24"/>
          <w:lang w:val="x-none" w:eastAsia="x-none"/>
        </w:rPr>
        <w:t xml:space="preserve"> </w:t>
      </w:r>
      <w:r w:rsidRPr="00D754C2">
        <w:rPr>
          <w:rFonts w:ascii="Times New Roman" w:eastAsia="Times New Roman" w:hAnsi="Times New Roman" w:cs="Times New Roman"/>
          <w:bCs/>
          <w:sz w:val="28"/>
          <w:szCs w:val="24"/>
          <w:lang w:val="x-none" w:eastAsia="x-none"/>
        </w:rPr>
        <w:t>фонд</w:t>
      </w:r>
      <w:r w:rsidRPr="00D754C2">
        <w:rPr>
          <w:rFonts w:ascii="Times New Roman" w:eastAsia="Times New Roman" w:hAnsi="Times New Roman" w:cs="Times New Roman"/>
          <w:bCs/>
          <w:sz w:val="28"/>
          <w:szCs w:val="24"/>
          <w:lang w:eastAsia="x-none"/>
        </w:rPr>
        <w:t>а</w:t>
      </w:r>
      <w:r w:rsidRPr="00D754C2">
        <w:rPr>
          <w:rFonts w:ascii="Times New Roman" w:eastAsia="Times New Roman" w:hAnsi="Times New Roman" w:cs="Times New Roman"/>
          <w:sz w:val="28"/>
          <w:szCs w:val="24"/>
          <w:lang w:val="x-none" w:eastAsia="x-none"/>
        </w:rPr>
        <w:t xml:space="preserve"> России</w:t>
      </w:r>
      <w:r w:rsidRPr="00D754C2">
        <w:rPr>
          <w:rFonts w:ascii="Times New Roman" w:eastAsia="Times New Roman" w:hAnsi="Times New Roman" w:cs="Times New Roman"/>
          <w:color w:val="000000"/>
          <w:sz w:val="28"/>
          <w:szCs w:val="28"/>
          <w:lang w:val="x-none" w:eastAsia="x-none"/>
        </w:rPr>
        <w:t>;</w:t>
      </w:r>
    </w:p>
    <w:p w14:paraId="28FD81C7"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bCs/>
          <w:color w:val="000000"/>
          <w:sz w:val="28"/>
          <w:szCs w:val="28"/>
          <w:lang w:eastAsia="ru-RU"/>
        </w:rPr>
        <w:t xml:space="preserve">- разрабатывать и утверждать </w:t>
      </w:r>
      <w:r w:rsidRPr="00D754C2">
        <w:rPr>
          <w:rFonts w:ascii="Times New Roman" w:eastAsia="Times New Roman" w:hAnsi="Times New Roman" w:cs="Times New Roman"/>
          <w:color w:val="000000"/>
          <w:sz w:val="28"/>
          <w:szCs w:val="14"/>
          <w:lang w:eastAsia="ru-RU"/>
        </w:rPr>
        <w:t xml:space="preserve">с учетом мнения выборного органа первичной профсоюзной организации в порядке, установленном статьей 372 ТК РФ </w:t>
      </w:r>
      <w:r w:rsidRPr="00D754C2">
        <w:rPr>
          <w:rFonts w:ascii="Times New Roman" w:eastAsia="Times New Roman" w:hAnsi="Times New Roman" w:cs="Times New Roman"/>
          <w:color w:val="000000"/>
          <w:sz w:val="28"/>
          <w:szCs w:val="28"/>
          <w:lang w:eastAsia="ru-RU"/>
        </w:rPr>
        <w:t>локальный нормативный акт, регламентирующий порядок хранения и использования персональных данных работников организаций;</w:t>
      </w:r>
    </w:p>
    <w:p w14:paraId="206870B5"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учитывать, что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 </w:t>
      </w:r>
    </w:p>
    <w:p w14:paraId="61B8992F"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val="x-none" w:eastAsia="x-none"/>
        </w:rPr>
        <w:t>2.</w:t>
      </w:r>
      <w:r w:rsidRPr="00D754C2">
        <w:rPr>
          <w:rFonts w:ascii="Times New Roman" w:eastAsia="Times New Roman" w:hAnsi="Times New Roman" w:cs="Times New Roman"/>
          <w:color w:val="000000"/>
          <w:sz w:val="28"/>
          <w:szCs w:val="28"/>
          <w:lang w:eastAsia="x-none"/>
        </w:rPr>
        <w:t>3</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val="x-none" w:eastAsia="x-none"/>
        </w:rPr>
        <w:tab/>
        <w:t>Работодатель обязуется:</w:t>
      </w:r>
    </w:p>
    <w:p w14:paraId="01D97A38"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iCs/>
          <w:color w:val="000000"/>
          <w:sz w:val="28"/>
          <w:szCs w:val="28"/>
          <w:lang w:eastAsia="ru-RU"/>
        </w:rPr>
        <w:t>2.3.1.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Pr="00D754C2">
        <w:rPr>
          <w:rFonts w:ascii="Times New Roman" w:eastAsia="Times New Roman" w:hAnsi="Times New Roman" w:cs="Times New Roman"/>
          <w:color w:val="000000"/>
          <w:sz w:val="28"/>
          <w:szCs w:val="28"/>
          <w:lang w:eastAsia="ru-RU"/>
        </w:rPr>
        <w:t xml:space="preserve"> </w:t>
      </w:r>
    </w:p>
    <w:p w14:paraId="0F32572A"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2.3.2.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w:t>
      </w:r>
      <w:r w:rsidRPr="00D754C2">
        <w:rPr>
          <w:rFonts w:ascii="Times New Roman" w:eastAsia="Times New Roman" w:hAnsi="Times New Roman" w:cs="Times New Roman"/>
          <w:color w:val="000000"/>
          <w:sz w:val="28"/>
          <w:szCs w:val="28"/>
          <w:lang w:eastAsia="ru-RU"/>
        </w:rPr>
        <w:lastRenderedPageBreak/>
        <w:t xml:space="preserve">заключения.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является основанием для издания приказа о приеме на работу. </w:t>
      </w:r>
    </w:p>
    <w:p w14:paraId="1946AF2B"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Трудовой договор с работником, как правило, заключается на неопределенный срок.</w:t>
      </w:r>
    </w:p>
    <w:p w14:paraId="47BAC4FC"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Срочный трудовой договор может заключаться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6323D282"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2.3.3. В трудовой договор включать обязательные условия, указанные в ст. 57 ТК РФ, в том числе:</w:t>
      </w:r>
    </w:p>
    <w:p w14:paraId="704FB2B2"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трудовая функция (работа по должности в соответствии со штатным расписанием, профессии, специальности, с указанием квалификации);</w:t>
      </w:r>
    </w:p>
    <w:p w14:paraId="3C873EF7"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14:paraId="2B875D94"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14:paraId="031DB410"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объем учебной нагрузки (преподавательской работы) педагогического работника в неделю;</w:t>
      </w:r>
    </w:p>
    <w:p w14:paraId="25916D41"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57192D3B"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14:paraId="7BE92060"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режим рабочего времени и времени отдыха;</w:t>
      </w:r>
    </w:p>
    <w:p w14:paraId="398BEAF3"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условия об обязательном социальном страховании работника в соответствии с ТК РФ;</w:t>
      </w:r>
    </w:p>
    <w:p w14:paraId="47C151A8"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условия труда на рабочем месте в соответствии с СОУТ.</w:t>
      </w:r>
    </w:p>
    <w:p w14:paraId="5E666AA7"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
    <w:p w14:paraId="1A167398"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Условия трудового договора могут быть изменены только по соглашению сторон и в письменной форме (ст.72 ТК РФ).</w:t>
      </w:r>
    </w:p>
    <w:p w14:paraId="6A5D4969" w14:textId="77777777" w:rsidR="00D754C2" w:rsidRPr="00D754C2" w:rsidRDefault="00D754C2" w:rsidP="00D754C2">
      <w:pPr>
        <w:shd w:val="clear" w:color="auto" w:fill="FFFFFF"/>
        <w:tabs>
          <w:tab w:val="left" w:pos="1411"/>
        </w:tabs>
        <w:spacing w:before="7" w:after="0" w:line="240" w:lineRule="auto"/>
        <w:ind w:left="11" w:right="7" w:firstLine="713"/>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pacing w:val="-5"/>
          <w:sz w:val="28"/>
          <w:szCs w:val="28"/>
          <w:lang w:eastAsia="ru-RU"/>
        </w:rPr>
        <w:lastRenderedPageBreak/>
        <w:t xml:space="preserve">2.3.4. </w:t>
      </w:r>
      <w:r w:rsidRPr="00D754C2">
        <w:rPr>
          <w:rFonts w:ascii="Times New Roman" w:eastAsia="Times New Roman" w:hAnsi="Times New Roman" w:cs="Times New Roman"/>
          <w:color w:val="000000"/>
          <w:sz w:val="28"/>
          <w:szCs w:val="28"/>
          <w:lang w:eastAsia="ru-RU"/>
        </w:rPr>
        <w:t>Обеспечивать своевременное уведомление работников в письменной форме о предстоящих изменениях определенных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17D62E05"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iCs/>
          <w:color w:val="000000"/>
          <w:sz w:val="28"/>
          <w:szCs w:val="28"/>
          <w:lang w:eastAsia="ru-RU"/>
        </w:rPr>
        <w:t>Высвобождающуюся в связи с увольнением педагогических работников учебную нагрузку предлагать, прежде всего, педагогическим работникам, учебная нагрузка которых установлена в объеме менее нормы часов за ставку заработной платы.</w:t>
      </w:r>
    </w:p>
    <w:p w14:paraId="0EB02660"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2.3.5. Устанавливать, </w:t>
      </w:r>
      <w:r w:rsidRPr="00D754C2">
        <w:rPr>
          <w:rFonts w:ascii="Times New Roman" w:eastAsia="Times New Roman" w:hAnsi="Times New Roman" w:cs="Times New Roman"/>
          <w:bCs/>
          <w:color w:val="000000"/>
          <w:sz w:val="28"/>
          <w:szCs w:val="24"/>
          <w:lang w:eastAsia="ru-RU"/>
        </w:rPr>
        <w:t xml:space="preserve">в соответствии с действующим </w:t>
      </w:r>
      <w:proofErr w:type="gramStart"/>
      <w:r w:rsidRPr="00D754C2">
        <w:rPr>
          <w:rFonts w:ascii="Times New Roman" w:eastAsia="Times New Roman" w:hAnsi="Times New Roman" w:cs="Times New Roman"/>
          <w:bCs/>
          <w:color w:val="000000"/>
          <w:sz w:val="28"/>
          <w:szCs w:val="24"/>
          <w:lang w:eastAsia="ru-RU"/>
        </w:rPr>
        <w:t>законодательством,  квоты</w:t>
      </w:r>
      <w:proofErr w:type="gramEnd"/>
      <w:r w:rsidRPr="00D754C2">
        <w:rPr>
          <w:rFonts w:ascii="Times New Roman" w:eastAsia="Times New Roman" w:hAnsi="Times New Roman" w:cs="Times New Roman"/>
          <w:bCs/>
          <w:color w:val="000000"/>
          <w:sz w:val="28"/>
          <w:szCs w:val="24"/>
          <w:lang w:eastAsia="ru-RU"/>
        </w:rPr>
        <w:t xml:space="preserve"> для приема </w:t>
      </w:r>
      <w:r w:rsidRPr="00D754C2">
        <w:rPr>
          <w:rFonts w:ascii="Times New Roman" w:eastAsia="Times New Roman" w:hAnsi="Times New Roman" w:cs="Times New Roman"/>
          <w:color w:val="000000"/>
          <w:sz w:val="28"/>
          <w:szCs w:val="28"/>
          <w:lang w:eastAsia="ru-RU"/>
        </w:rPr>
        <w:t>на работу инвалидов и граждан из  числа лиц, испытывающих трудности в поиске работы, с проведением  специальной оценки условий труда и соблюдения условий труда по результатам проведенной специальной оценки.</w:t>
      </w:r>
    </w:p>
    <w:p w14:paraId="16BCD8F7" w14:textId="77777777" w:rsidR="00D754C2" w:rsidRPr="00D754C2" w:rsidRDefault="00D754C2" w:rsidP="00D754C2">
      <w:pPr>
        <w:shd w:val="clear" w:color="auto" w:fill="FFFFFF"/>
        <w:tabs>
          <w:tab w:val="left" w:pos="0"/>
        </w:tabs>
        <w:spacing w:before="7" w:after="0" w:line="240" w:lineRule="auto"/>
        <w:ind w:right="7"/>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iCs/>
          <w:color w:val="000000"/>
          <w:sz w:val="28"/>
          <w:szCs w:val="28"/>
          <w:lang w:eastAsia="ru-RU"/>
        </w:rPr>
        <w:tab/>
        <w:t xml:space="preserve">  </w:t>
      </w:r>
      <w:r w:rsidRPr="00D754C2">
        <w:rPr>
          <w:rFonts w:ascii="Times New Roman" w:eastAsia="Times New Roman" w:hAnsi="Times New Roman" w:cs="Times New Roman"/>
          <w:color w:val="000000"/>
          <w:sz w:val="28"/>
          <w:szCs w:val="28"/>
          <w:lang w:eastAsia="ru-RU"/>
        </w:rPr>
        <w:t>2.4. Стороны исходят из того, что:</w:t>
      </w:r>
    </w:p>
    <w:p w14:paraId="65DC3606"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2.4.1. 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 1601.</w:t>
      </w:r>
    </w:p>
    <w:p w14:paraId="4C116A28"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2.4.2.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proofErr w:type="gramStart"/>
      <w:r w:rsidRPr="00D754C2">
        <w:rPr>
          <w:rFonts w:ascii="Times New Roman" w:eastAsia="Times New Roman" w:hAnsi="Times New Roman" w:cs="Times New Roman"/>
          <w:color w:val="000000"/>
          <w:sz w:val="28"/>
          <w:szCs w:val="28"/>
          <w:lang w:eastAsia="ru-RU"/>
        </w:rPr>
        <w:t>должности,  после</w:t>
      </w:r>
      <w:proofErr w:type="gramEnd"/>
      <w:r w:rsidRPr="00D754C2">
        <w:rPr>
          <w:rFonts w:ascii="Times New Roman" w:eastAsia="Times New Roman" w:hAnsi="Times New Roman" w:cs="Times New Roman"/>
          <w:color w:val="000000"/>
          <w:sz w:val="28"/>
          <w:szCs w:val="28"/>
          <w:lang w:eastAsia="ru-RU"/>
        </w:rPr>
        <w:t xml:space="preserve"> которой прошло не более трех лет, испытание при приеме на работу не устанавливается.</w:t>
      </w:r>
    </w:p>
    <w:p w14:paraId="53226289"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2.4.3. Предоставление преподавательской работы (учебной нагрузки)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педагоги, для которых данная образовательная организация является местом основной работы, обеспечены работой по своей специальности в объеме не менее чем на ставку заработной платы.</w:t>
      </w:r>
    </w:p>
    <w:p w14:paraId="692B1216"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vertAlign w:val="superscript"/>
          <w:lang w:eastAsia="ru-RU"/>
        </w:rPr>
      </w:pPr>
      <w:r w:rsidRPr="00D754C2">
        <w:rPr>
          <w:rFonts w:ascii="Times New Roman" w:eastAsia="Times New Roman" w:hAnsi="Times New Roman" w:cs="Times New Roman"/>
          <w:color w:val="000000"/>
          <w:sz w:val="28"/>
          <w:szCs w:val="28"/>
          <w:lang w:eastAsia="ru-RU"/>
        </w:rPr>
        <w:t>2.4.4. 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r w:rsidRPr="00D754C2">
        <w:rPr>
          <w:rFonts w:ascii="Times New Roman" w:eastAsia="Times New Roman" w:hAnsi="Times New Roman" w:cs="Times New Roman"/>
          <w:color w:val="000000"/>
          <w:sz w:val="28"/>
          <w:szCs w:val="28"/>
          <w:vertAlign w:val="superscript"/>
          <w:lang w:eastAsia="ru-RU"/>
        </w:rPr>
        <w:footnoteReference w:id="1"/>
      </w:r>
    </w:p>
    <w:p w14:paraId="3461BA8C"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lastRenderedPageBreak/>
        <w:t>2.4.5.</w:t>
      </w:r>
      <w:r w:rsidRPr="00D754C2">
        <w:rPr>
          <w:rFonts w:ascii="Times New Roman" w:eastAsia="Times New Roman" w:hAnsi="Times New Roman" w:cs="Times New Roman"/>
          <w:color w:val="000000"/>
          <w:spacing w:val="-1"/>
          <w:sz w:val="28"/>
          <w:szCs w:val="28"/>
          <w:lang w:eastAsia="ru-RU"/>
        </w:rPr>
        <w:t xml:space="preserve"> При равной производительности труда преимущественное право оставления на работе при </w:t>
      </w:r>
      <w:r w:rsidRPr="00D754C2">
        <w:rPr>
          <w:rFonts w:ascii="Times New Roman" w:eastAsia="Times New Roman" w:hAnsi="Times New Roman" w:cs="Times New Roman"/>
          <w:color w:val="000000"/>
          <w:sz w:val="28"/>
          <w:szCs w:val="28"/>
          <w:lang w:eastAsia="ru-RU"/>
        </w:rPr>
        <w:t xml:space="preserve">расторжении трудового договора в связи с сокращением численности или штата предоставляется работникам, помимо предусмотренных ст. 179 ТК РФ,  в случаях: обучения в образовательных организациях </w:t>
      </w:r>
      <w:r w:rsidRPr="00D754C2">
        <w:rPr>
          <w:rFonts w:ascii="Times New Roman" w:eastAsia="Times New Roman" w:hAnsi="Times New Roman" w:cs="Times New Roman"/>
          <w:color w:val="000000"/>
          <w:spacing w:val="-1"/>
          <w:sz w:val="28"/>
          <w:szCs w:val="28"/>
          <w:lang w:eastAsia="ru-RU"/>
        </w:rPr>
        <w:t xml:space="preserve">профессионального образования (независимо от того, за чей счет они обучаются); </w:t>
      </w:r>
      <w:r w:rsidRPr="00D754C2">
        <w:rPr>
          <w:rFonts w:ascii="Times New Roman" w:eastAsia="Times New Roman" w:hAnsi="Times New Roman" w:cs="Times New Roman"/>
          <w:color w:val="000000"/>
          <w:sz w:val="28"/>
          <w:szCs w:val="28"/>
          <w:lang w:eastAsia="ru-RU"/>
        </w:rPr>
        <w:t>работникам, впервые поступившим на работу по полученной специальности, в течение трех лет со дня окончания образовательной организации; работникам, проработавшим в отрасли образования свыше 10 лет; работникам предпенсионного  возраста (за 5 лет до пенсии); работникам, имеющим детей в возрасте до 18 лет; педагогическим работникам, которым установлена первая или высшая квалификационная  категория.</w:t>
      </w:r>
      <w:r w:rsidRPr="00D754C2">
        <w:rPr>
          <w:rFonts w:ascii="Times New Roman" w:eastAsia="Times New Roman" w:hAnsi="Times New Roman" w:cs="Times New Roman"/>
          <w:color w:val="000000"/>
          <w:sz w:val="28"/>
          <w:szCs w:val="28"/>
          <w:vertAlign w:val="superscript"/>
          <w:lang w:eastAsia="ru-RU"/>
        </w:rPr>
        <w:footnoteReference w:id="2"/>
      </w:r>
      <w:r w:rsidRPr="00D754C2">
        <w:rPr>
          <w:rFonts w:ascii="Times New Roman" w:eastAsia="Times New Roman" w:hAnsi="Times New Roman" w:cs="Times New Roman"/>
          <w:color w:val="000000"/>
          <w:sz w:val="28"/>
          <w:szCs w:val="28"/>
          <w:lang w:eastAsia="ru-RU"/>
        </w:rPr>
        <w:t xml:space="preserve"> </w:t>
      </w:r>
    </w:p>
    <w:p w14:paraId="243E5D8F"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2.4.6. Работодатель уведомляет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 </w:t>
      </w:r>
    </w:p>
    <w:p w14:paraId="0798027B"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color w:val="000000"/>
          <w:sz w:val="28"/>
          <w:szCs w:val="28"/>
          <w:lang w:eastAsia="ru-RU"/>
        </w:rPr>
        <w:t>2.4.7.</w:t>
      </w:r>
      <w:r w:rsidRPr="00D754C2">
        <w:rPr>
          <w:rFonts w:ascii="Times New Roman" w:eastAsia="Times New Roman" w:hAnsi="Times New Roman" w:cs="Times New Roman"/>
          <w:i/>
          <w:color w:val="000000"/>
          <w:sz w:val="28"/>
          <w:szCs w:val="28"/>
          <w:lang w:eastAsia="ru-RU"/>
        </w:rPr>
        <w:t xml:space="preserve"> </w:t>
      </w:r>
      <w:r w:rsidRPr="00D754C2">
        <w:rPr>
          <w:rFonts w:ascii="Times New Roman" w:eastAsia="Times New Roman" w:hAnsi="Times New Roman" w:cs="Times New Roman"/>
          <w:color w:val="000000"/>
          <w:sz w:val="28"/>
          <w:szCs w:val="28"/>
          <w:lang w:eastAsia="ru-RU"/>
        </w:rPr>
        <w:t xml:space="preserve">В случае массового высвобождения работников, возникшего в связи с ликвидацией организации, а также сокращением объемов его </w:t>
      </w:r>
      <w:proofErr w:type="gramStart"/>
      <w:r w:rsidRPr="00D754C2">
        <w:rPr>
          <w:rFonts w:ascii="Times New Roman" w:eastAsia="Times New Roman" w:hAnsi="Times New Roman" w:cs="Times New Roman"/>
          <w:color w:val="000000"/>
          <w:sz w:val="28"/>
          <w:szCs w:val="28"/>
          <w:lang w:eastAsia="ru-RU"/>
        </w:rPr>
        <w:t>деятельности,  работодатель</w:t>
      </w:r>
      <w:proofErr w:type="gramEnd"/>
      <w:r w:rsidRPr="00D754C2">
        <w:rPr>
          <w:rFonts w:ascii="Times New Roman" w:eastAsia="Times New Roman" w:hAnsi="Times New Roman" w:cs="Times New Roman"/>
          <w:color w:val="000000"/>
          <w:sz w:val="28"/>
          <w:szCs w:val="28"/>
          <w:lang w:eastAsia="ru-RU"/>
        </w:rPr>
        <w:t xml:space="preserve">   обязан:  </w:t>
      </w:r>
    </w:p>
    <w:p w14:paraId="6DA3DFC1"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предупреждать работника о предстоящем увольнении в связи с сокращением численности или штата не менее чем за 3 месяца;</w:t>
      </w:r>
    </w:p>
    <w:p w14:paraId="42CBDC5C"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по договоренности сторон трудового договора предоставлять, в период после предупреждения об увольнении, рабочее время ______ (</w:t>
      </w:r>
      <w:r w:rsidRPr="00D754C2">
        <w:rPr>
          <w:rFonts w:ascii="Times New Roman" w:eastAsia="Times New Roman" w:hAnsi="Times New Roman" w:cs="Times New Roman"/>
          <w:i/>
          <w:color w:val="000000"/>
          <w:sz w:val="28"/>
          <w:szCs w:val="28"/>
          <w:lang w:eastAsia="ru-RU"/>
        </w:rPr>
        <w:t>указать конкретное кол-во времени, например, 1 час в неделю)</w:t>
      </w:r>
      <w:r w:rsidRPr="00D754C2">
        <w:rPr>
          <w:rFonts w:ascii="Times New Roman" w:eastAsia="Times New Roman" w:hAnsi="Times New Roman" w:cs="Times New Roman"/>
          <w:color w:val="000000"/>
          <w:sz w:val="28"/>
          <w:szCs w:val="28"/>
          <w:lang w:eastAsia="ru-RU"/>
        </w:rPr>
        <w:t xml:space="preserve"> для самостоятельного поиска работы с сохранением заработной платы.</w:t>
      </w:r>
    </w:p>
    <w:p w14:paraId="21D188F8"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2.4.8. При появлении новых рабочих мест в организации,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14:paraId="7E8059DF"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2.4.9. Работодатель расторгает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в соответствии с медицинскими заключениями.</w:t>
      </w:r>
    </w:p>
    <w:p w14:paraId="1D04C0AB"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2.4.10.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w:t>
      </w:r>
      <w:r w:rsidRPr="00D754C2">
        <w:rPr>
          <w:rFonts w:ascii="Times New Roman" w:eastAsia="Times New Roman" w:hAnsi="Times New Roman" w:cs="Times New Roman"/>
          <w:color w:val="000000"/>
          <w:sz w:val="28"/>
          <w:szCs w:val="28"/>
          <w:lang w:eastAsia="ru-RU"/>
        </w:rPr>
        <w:lastRenderedPageBreak/>
        <w:t xml:space="preserve">работодатель, в порядке ст.312.9 ТК РФ, осуществляет перевод работников на дистанционную работу. </w:t>
      </w:r>
    </w:p>
    <w:p w14:paraId="5A600EF3"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Работодатель, при выполнении работы работниками в дистанционном режиме,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14:paraId="322A6E46"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При использовании работником личного имущества, с согласия или ведома работодателя и в его интересах, ему выплачивается компенсация за износ (амортизацию) личного оборудования, а также возмещаются расходы, связанные с использованием </w:t>
      </w:r>
      <w:proofErr w:type="spellStart"/>
      <w:r w:rsidRPr="00D754C2">
        <w:rPr>
          <w:rFonts w:ascii="Times New Roman" w:eastAsia="Times New Roman" w:hAnsi="Times New Roman" w:cs="Times New Roman"/>
          <w:color w:val="000000"/>
          <w:sz w:val="28"/>
          <w:szCs w:val="28"/>
          <w:lang w:eastAsia="ru-RU"/>
        </w:rPr>
        <w:t>программно</w:t>
      </w:r>
      <w:proofErr w:type="spellEnd"/>
      <w:r w:rsidRPr="00D754C2">
        <w:rPr>
          <w:rFonts w:ascii="Times New Roman" w:eastAsia="Times New Roman" w:hAnsi="Times New Roman" w:cs="Times New Roman"/>
          <w:color w:val="000000"/>
          <w:sz w:val="28"/>
          <w:szCs w:val="28"/>
          <w:lang w:eastAsia="ru-RU"/>
        </w:rPr>
        <w:t xml:space="preserve"> – технических средств, средств защиты информации, других технических средств и материалов, принадлежащих работнику.</w:t>
      </w:r>
    </w:p>
    <w:p w14:paraId="20D53FC9"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Регулирование трудовых отношений работников, временно переведенных на дистанционную (удаленную) работу, осуществляется в соответствии с Положением о временной дистанционной (удаленной) работе, принятом с учетом мнения выборного органа первичной профсоюзной организации.</w:t>
      </w:r>
      <w:r w:rsidRPr="00D754C2">
        <w:rPr>
          <w:rFonts w:ascii="Times New Roman" w:eastAsia="Times New Roman" w:hAnsi="Times New Roman" w:cs="Times New Roman"/>
          <w:color w:val="000000"/>
          <w:sz w:val="28"/>
          <w:szCs w:val="28"/>
          <w:vertAlign w:val="superscript"/>
          <w:lang w:eastAsia="ru-RU"/>
        </w:rPr>
        <w:footnoteReference w:id="3"/>
      </w:r>
      <w:r w:rsidRPr="00D754C2">
        <w:rPr>
          <w:rFonts w:ascii="Times New Roman" w:eastAsia="Times New Roman" w:hAnsi="Times New Roman" w:cs="Times New Roman"/>
          <w:color w:val="000000"/>
          <w:sz w:val="28"/>
          <w:szCs w:val="28"/>
          <w:lang w:eastAsia="ru-RU"/>
        </w:rPr>
        <w:t xml:space="preserve"> </w:t>
      </w:r>
    </w:p>
    <w:p w14:paraId="2FFCB905"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color w:val="000000"/>
          <w:sz w:val="28"/>
          <w:szCs w:val="28"/>
          <w:lang w:eastAsia="ru-RU"/>
        </w:rPr>
        <w:t>2.4.11. В целях регулирования вопросов профессиональной этики педагогических и иных работников в образовательной организации принимается Положение о нормах профессиональной этики работников с учетом мнения выборного органа первичной профсоюзной организации (Приложение № ___).</w:t>
      </w:r>
      <w:r w:rsidRPr="00D754C2">
        <w:rPr>
          <w:rFonts w:ascii="Times New Roman" w:eastAsia="Times New Roman" w:hAnsi="Times New Roman" w:cs="Times New Roman"/>
          <w:color w:val="000000"/>
          <w:sz w:val="28"/>
          <w:szCs w:val="28"/>
          <w:vertAlign w:val="superscript"/>
          <w:lang w:eastAsia="ru-RU"/>
        </w:rPr>
        <w:footnoteReference w:id="4"/>
      </w:r>
      <w:proofErr w:type="spellStart"/>
      <w:r w:rsidRPr="00D754C2">
        <w:rPr>
          <w:rFonts w:ascii="Times New Roman" w:eastAsia="Times New Roman" w:hAnsi="Times New Roman" w:cs="Times New Roman"/>
          <w:color w:val="000000"/>
          <w:sz w:val="28"/>
          <w:szCs w:val="28"/>
          <w:lang w:eastAsia="ru-RU"/>
        </w:rPr>
        <w:t>раздинискзас</w:t>
      </w:r>
      <w:proofErr w:type="spellEnd"/>
    </w:p>
    <w:p w14:paraId="0D52B4BC"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2.5. Стороны обязуются совместно:</w:t>
      </w:r>
    </w:p>
    <w:p w14:paraId="38EC4173"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2.5.1. Совершенствовать формы работы, направленной на устранение избыточной </w:t>
      </w:r>
      <w:proofErr w:type="gramStart"/>
      <w:r w:rsidRPr="00D754C2">
        <w:rPr>
          <w:rFonts w:ascii="Times New Roman" w:eastAsia="Times New Roman" w:hAnsi="Times New Roman" w:cs="Times New Roman"/>
          <w:color w:val="000000"/>
          <w:sz w:val="28"/>
          <w:szCs w:val="28"/>
          <w:lang w:eastAsia="ru-RU"/>
        </w:rPr>
        <w:t>отчетности  педагогических</w:t>
      </w:r>
      <w:proofErr w:type="gramEnd"/>
      <w:r w:rsidRPr="00D754C2">
        <w:rPr>
          <w:rFonts w:ascii="Times New Roman" w:eastAsia="Times New Roman" w:hAnsi="Times New Roman" w:cs="Times New Roman"/>
          <w:color w:val="000000"/>
          <w:sz w:val="28"/>
          <w:szCs w:val="28"/>
          <w:lang w:eastAsia="ru-RU"/>
        </w:rPr>
        <w:t xml:space="preserve"> работников. При определении должностных обязанностей педагогических работников по оформлению отчетной документации  руководствоваться Разъяснениями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p w14:paraId="5A97B89C"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vertAlign w:val="superscript"/>
          <w:lang w:eastAsia="ru-RU"/>
        </w:rPr>
      </w:pPr>
      <w:r w:rsidRPr="00D754C2">
        <w:rPr>
          <w:rFonts w:ascii="Times New Roman" w:eastAsia="Times New Roman" w:hAnsi="Times New Roman" w:cs="Times New Roman"/>
          <w:color w:val="000000"/>
          <w:sz w:val="28"/>
          <w:szCs w:val="28"/>
          <w:lang w:eastAsia="ru-RU"/>
        </w:rPr>
        <w:t>2.5.2.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 273-ФЗ «Об образовании в Российской Федерации».</w:t>
      </w:r>
      <w:r w:rsidRPr="00D754C2">
        <w:rPr>
          <w:rFonts w:ascii="Times New Roman" w:eastAsia="Times New Roman" w:hAnsi="Times New Roman" w:cs="Times New Roman"/>
          <w:color w:val="000000"/>
          <w:sz w:val="28"/>
          <w:szCs w:val="28"/>
          <w:vertAlign w:val="superscript"/>
          <w:lang w:eastAsia="ru-RU"/>
        </w:rPr>
        <w:footnoteReference w:id="5"/>
      </w:r>
    </w:p>
    <w:p w14:paraId="09921EBA"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2.6. Выборный орган первичной профсоюзной организации обязуется:</w:t>
      </w:r>
    </w:p>
    <w:p w14:paraId="45B1882E"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lastRenderedPageBreak/>
        <w:t xml:space="preserve">2.6.1. </w:t>
      </w:r>
      <w:proofErr w:type="gramStart"/>
      <w:r w:rsidRPr="00D754C2">
        <w:rPr>
          <w:rFonts w:ascii="Times New Roman" w:eastAsia="Times New Roman" w:hAnsi="Times New Roman" w:cs="Times New Roman"/>
          <w:color w:val="000000"/>
          <w:sz w:val="28"/>
          <w:szCs w:val="28"/>
          <w:lang w:eastAsia="ru-RU"/>
        </w:rPr>
        <w:t>Осуществлять  контроль</w:t>
      </w:r>
      <w:proofErr w:type="gramEnd"/>
      <w:r w:rsidRPr="00D754C2">
        <w:rPr>
          <w:rFonts w:ascii="Times New Roman" w:eastAsia="Times New Roman" w:hAnsi="Times New Roman" w:cs="Times New Roman"/>
          <w:color w:val="000000"/>
          <w:sz w:val="28"/>
          <w:szCs w:val="28"/>
          <w:lang w:eastAsia="ru-RU"/>
        </w:rPr>
        <w:t xml:space="preserve">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
    <w:p w14:paraId="46C238E8" w14:textId="77777777" w:rsidR="00D754C2" w:rsidRPr="00D754C2" w:rsidRDefault="00D754C2" w:rsidP="00D754C2">
      <w:pPr>
        <w:spacing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2.6.2. Обеспечивать участие представителя выборного органа первичной профсоюзной организации при проведении аттестации работников с целью подтверждения соответствия работников занимаемым ими должностям.</w:t>
      </w:r>
    </w:p>
    <w:p w14:paraId="240E0136" w14:textId="77777777" w:rsidR="00D754C2" w:rsidRPr="00D754C2" w:rsidRDefault="00D754C2" w:rsidP="00D754C2">
      <w:pPr>
        <w:spacing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2.6.3.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учет сведений (в электронном виде) о работниках льготных профессий.</w:t>
      </w:r>
    </w:p>
    <w:p w14:paraId="485141CB" w14:textId="77777777" w:rsidR="00D754C2" w:rsidRPr="00D754C2" w:rsidRDefault="00D754C2" w:rsidP="00D754C2">
      <w:pPr>
        <w:spacing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2.6.4. Представлять и защищать трудовые права членов Профсоюза в комиссии по трудовым спорам (ст. 385 ТК РФ) и в суде (ст. 391 ТК РФ).</w:t>
      </w:r>
    </w:p>
    <w:p w14:paraId="7055E607" w14:textId="77777777" w:rsidR="00D754C2" w:rsidRPr="00D754C2" w:rsidRDefault="00D754C2" w:rsidP="00D754C2">
      <w:pPr>
        <w:spacing w:after="100" w:afterAutospacing="1" w:line="240" w:lineRule="auto"/>
        <w:contextualSpacing/>
        <w:jc w:val="both"/>
        <w:rPr>
          <w:rFonts w:ascii="Times New Roman" w:eastAsia="Times New Roman" w:hAnsi="Times New Roman" w:cs="Times New Roman"/>
          <w:color w:val="000000"/>
          <w:sz w:val="28"/>
          <w:szCs w:val="28"/>
          <w:lang w:val="x-none" w:eastAsia="ru-RU"/>
        </w:rPr>
      </w:pPr>
    </w:p>
    <w:p w14:paraId="2A66A037" w14:textId="77777777" w:rsidR="00D754C2" w:rsidRPr="00D754C2" w:rsidRDefault="00D754C2" w:rsidP="00D754C2">
      <w:pPr>
        <w:spacing w:after="0" w:line="240" w:lineRule="auto"/>
        <w:ind w:left="1080"/>
        <w:jc w:val="center"/>
        <w:rPr>
          <w:rFonts w:ascii="Times New Roman" w:eastAsia="Times New Roman" w:hAnsi="Times New Roman" w:cs="Times New Roman"/>
          <w:b/>
          <w:color w:val="000000"/>
          <w:sz w:val="28"/>
          <w:szCs w:val="28"/>
          <w:lang w:eastAsia="ru-RU"/>
        </w:rPr>
      </w:pPr>
      <w:r w:rsidRPr="00D754C2">
        <w:rPr>
          <w:rFonts w:ascii="Times New Roman" w:eastAsia="Times New Roman" w:hAnsi="Times New Roman" w:cs="Times New Roman"/>
          <w:b/>
          <w:color w:val="000000"/>
          <w:sz w:val="28"/>
          <w:szCs w:val="28"/>
          <w:lang w:val="en-US" w:eastAsia="ru-RU"/>
        </w:rPr>
        <w:t>III</w:t>
      </w:r>
      <w:r w:rsidRPr="00D754C2">
        <w:rPr>
          <w:rFonts w:ascii="Times New Roman" w:eastAsia="Times New Roman" w:hAnsi="Times New Roman" w:cs="Times New Roman"/>
          <w:b/>
          <w:color w:val="000000"/>
          <w:sz w:val="28"/>
          <w:szCs w:val="28"/>
          <w:lang w:eastAsia="ru-RU"/>
        </w:rPr>
        <w:t>. Содействие занятости, повышению квалификации работников, закреплению профессиональных кадров. Молодежная политика</w:t>
      </w:r>
    </w:p>
    <w:p w14:paraId="3E1D399E" w14:textId="77777777" w:rsidR="00D754C2" w:rsidRPr="00D754C2" w:rsidRDefault="00D754C2" w:rsidP="00D754C2">
      <w:pPr>
        <w:spacing w:after="0" w:line="240" w:lineRule="auto"/>
        <w:rPr>
          <w:rFonts w:ascii="Times New Roman" w:eastAsia="Times New Roman" w:hAnsi="Times New Roman" w:cs="Times New Roman"/>
          <w:b/>
          <w:color w:val="000000"/>
          <w:sz w:val="28"/>
          <w:szCs w:val="28"/>
          <w:lang w:eastAsia="ru-RU"/>
        </w:rPr>
      </w:pPr>
    </w:p>
    <w:p w14:paraId="023841DC" w14:textId="77777777" w:rsidR="00D754C2" w:rsidRPr="00D754C2" w:rsidRDefault="00D754C2" w:rsidP="00D754C2">
      <w:pPr>
        <w:spacing w:after="0" w:line="240" w:lineRule="auto"/>
        <w:ind w:firstLine="709"/>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3. Работодатель обязуется:</w:t>
      </w:r>
    </w:p>
    <w:p w14:paraId="43435822"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32"/>
          <w:szCs w:val="32"/>
          <w:lang w:eastAsia="x-none"/>
        </w:rPr>
        <w:tab/>
      </w:r>
      <w:r w:rsidRPr="00D754C2">
        <w:rPr>
          <w:rFonts w:ascii="Times New Roman" w:eastAsia="Times New Roman" w:hAnsi="Times New Roman" w:cs="Times New Roman"/>
          <w:color w:val="000000"/>
          <w:sz w:val="28"/>
          <w:szCs w:val="28"/>
          <w:lang w:eastAsia="x-none"/>
        </w:rPr>
        <w:t xml:space="preserve">3.1. </w:t>
      </w:r>
      <w:r w:rsidRPr="00D754C2">
        <w:rPr>
          <w:rFonts w:ascii="Times New Roman" w:eastAsia="Times New Roman" w:hAnsi="Times New Roman" w:cs="Times New Roman"/>
          <w:color w:val="000000"/>
          <w:sz w:val="28"/>
          <w:szCs w:val="28"/>
          <w:lang w:val="x-none" w:eastAsia="x-none"/>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0998E793" w14:textId="77777777" w:rsidR="00D754C2" w:rsidRPr="00D754C2" w:rsidRDefault="00D754C2" w:rsidP="00D754C2">
      <w:pPr>
        <w:tabs>
          <w:tab w:val="left" w:pos="1620"/>
        </w:tabs>
        <w:spacing w:after="0" w:line="240" w:lineRule="auto"/>
        <w:ind w:firstLine="708"/>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3</w:t>
      </w:r>
      <w:r w:rsidRPr="00D754C2">
        <w:rPr>
          <w:rFonts w:ascii="Times New Roman" w:eastAsia="Times New Roman" w:hAnsi="Times New Roman" w:cs="Times New Roman"/>
          <w:color w:val="000000"/>
          <w:sz w:val="28"/>
          <w:szCs w:val="28"/>
          <w:lang w:val="x-none" w:eastAsia="x-none"/>
        </w:rPr>
        <w:t>.2.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49F8A700" w14:textId="77777777" w:rsidR="00D754C2" w:rsidRPr="00D754C2" w:rsidRDefault="00D754C2" w:rsidP="00D754C2">
      <w:pPr>
        <w:tabs>
          <w:tab w:val="left" w:pos="1620"/>
        </w:tabs>
        <w:spacing w:after="0" w:line="240" w:lineRule="auto"/>
        <w:ind w:firstLine="708"/>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 xml:space="preserve">3.3. </w:t>
      </w:r>
      <w:r w:rsidRPr="00D754C2">
        <w:rPr>
          <w:rFonts w:ascii="Times New Roman" w:eastAsia="Times New Roman" w:hAnsi="Times New Roman" w:cs="Times New Roman"/>
          <w:color w:val="000000"/>
          <w:sz w:val="28"/>
          <w:szCs w:val="28"/>
          <w:lang w:val="x-none" w:eastAsia="x-none"/>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632B9878" w14:textId="77777777" w:rsidR="00D754C2" w:rsidRPr="00D754C2" w:rsidRDefault="00D754C2" w:rsidP="00D754C2">
      <w:pPr>
        <w:tabs>
          <w:tab w:val="left" w:pos="0"/>
        </w:tabs>
        <w:spacing w:after="0" w:line="240" w:lineRule="auto"/>
        <w:jc w:val="both"/>
        <w:rPr>
          <w:rFonts w:ascii="Times New Roman" w:eastAsia="Arial Unicode MS" w:hAnsi="Times New Roman" w:cs="Times New Roman"/>
          <w:color w:val="000000"/>
          <w:kern w:val="1"/>
          <w:sz w:val="28"/>
          <w:szCs w:val="28"/>
          <w:lang w:val="x-none"/>
        </w:rPr>
      </w:pPr>
      <w:r w:rsidRPr="00D754C2">
        <w:rPr>
          <w:rFonts w:ascii="Times New Roman" w:eastAsia="Times New Roman" w:hAnsi="Times New Roman" w:cs="Times New Roman"/>
          <w:color w:val="000000"/>
          <w:sz w:val="28"/>
          <w:szCs w:val="28"/>
          <w:lang w:eastAsia="x-none"/>
        </w:rPr>
        <w:tab/>
      </w:r>
      <w:r w:rsidRPr="00D754C2">
        <w:rPr>
          <w:rFonts w:ascii="Times New Roman" w:eastAsia="Arial Unicode MS" w:hAnsi="Times New Roman" w:cs="Times New Roman"/>
          <w:color w:val="000000"/>
          <w:sz w:val="28"/>
          <w:szCs w:val="28"/>
        </w:rPr>
        <w:t>3.4</w:t>
      </w:r>
      <w:r w:rsidRPr="00D754C2">
        <w:rPr>
          <w:rFonts w:ascii="Times New Roman" w:eastAsia="Arial Unicode MS" w:hAnsi="Times New Roman" w:cs="Times New Roman"/>
          <w:color w:val="000000"/>
          <w:sz w:val="28"/>
          <w:szCs w:val="28"/>
          <w:lang w:val="x-none"/>
        </w:rPr>
        <w:t>.</w:t>
      </w:r>
      <w:r w:rsidRPr="00D754C2">
        <w:rPr>
          <w:rFonts w:ascii="Times New Roman" w:eastAsia="Arial Unicode MS" w:hAnsi="Times New Roman" w:cs="Times New Roman"/>
          <w:color w:val="000000"/>
          <w:sz w:val="28"/>
          <w:szCs w:val="28"/>
        </w:rPr>
        <w:t xml:space="preserve"> </w:t>
      </w:r>
      <w:r w:rsidRPr="00D754C2">
        <w:rPr>
          <w:rFonts w:ascii="Times New Roman" w:eastAsia="Times New Roman" w:hAnsi="Times New Roman" w:cs="Times New Roman"/>
          <w:color w:val="000000"/>
          <w:sz w:val="28"/>
          <w:szCs w:val="28"/>
          <w:lang w:val="x-none" w:eastAsia="x-none"/>
        </w:rPr>
        <w:t xml:space="preserve">Предоставлять гарантии и компенсации работникам, совмещающим работу с получением образования в порядке, предусмотренном главой 26 ТК </w:t>
      </w:r>
      <w:r w:rsidRPr="00D754C2">
        <w:rPr>
          <w:rFonts w:ascii="Times New Roman" w:eastAsia="Times New Roman" w:hAnsi="Times New Roman" w:cs="Times New Roman"/>
          <w:color w:val="000000"/>
          <w:sz w:val="28"/>
          <w:szCs w:val="28"/>
          <w:lang w:val="x-none" w:eastAsia="x-none"/>
        </w:rPr>
        <w:lastRenderedPageBreak/>
        <w:t xml:space="preserve">РФ, в том числе </w:t>
      </w:r>
      <w:r w:rsidRPr="00D754C2">
        <w:rPr>
          <w:rFonts w:ascii="Times New Roman" w:eastAsia="Arial Unicode MS" w:hAnsi="Times New Roman" w:cs="Times New Roman"/>
          <w:color w:val="000000"/>
          <w:kern w:val="1"/>
          <w:sz w:val="28"/>
          <w:szCs w:val="28"/>
          <w:lang w:val="x-none"/>
        </w:rPr>
        <w:t>работникам, уже имеющим профессиональное образование соответствующего уровня, и направленным на обучение работодателем.</w:t>
      </w:r>
    </w:p>
    <w:p w14:paraId="1A851BE6" w14:textId="77777777" w:rsidR="00D754C2" w:rsidRPr="00D754C2" w:rsidRDefault="00D754C2" w:rsidP="00D754C2">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1"/>
          <w:sz w:val="28"/>
          <w:szCs w:val="28"/>
        </w:rPr>
      </w:pPr>
      <w:r w:rsidRPr="00D754C2">
        <w:rPr>
          <w:rFonts w:ascii="Times New Roman" w:eastAsia="Arial Unicode MS" w:hAnsi="Times New Roman" w:cs="Times New Roman"/>
          <w:color w:val="000000"/>
          <w:sz w:val="28"/>
          <w:szCs w:val="28"/>
        </w:rPr>
        <w:t>3.5. Содействовать</w:t>
      </w:r>
      <w:r w:rsidRPr="00D754C2">
        <w:rPr>
          <w:rFonts w:ascii="Times New Roman" w:eastAsia="Arial Unicode MS" w:hAnsi="Times New Roman" w:cs="Times New Roman"/>
          <w:color w:val="000000"/>
          <w:kern w:val="1"/>
          <w:sz w:val="28"/>
          <w:szCs w:val="28"/>
        </w:rPr>
        <w:t xml:space="preserve"> работнику, желающему пройти </w:t>
      </w:r>
      <w:proofErr w:type="gramStart"/>
      <w:r w:rsidRPr="00D754C2">
        <w:rPr>
          <w:rFonts w:ascii="Times New Roman" w:eastAsia="Arial Unicode MS" w:hAnsi="Times New Roman" w:cs="Times New Roman"/>
          <w:color w:val="000000"/>
          <w:kern w:val="1"/>
          <w:sz w:val="28"/>
          <w:szCs w:val="28"/>
        </w:rPr>
        <w:t>профессиональное  обучение</w:t>
      </w:r>
      <w:proofErr w:type="gramEnd"/>
      <w:r w:rsidRPr="00D754C2">
        <w:rPr>
          <w:rFonts w:ascii="Times New Roman" w:eastAsia="Arial Unicode MS" w:hAnsi="Times New Roman" w:cs="Times New Roman"/>
          <w:color w:val="000000"/>
          <w:kern w:val="1"/>
          <w:sz w:val="28"/>
          <w:szCs w:val="28"/>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14:paraId="7F8BF408" w14:textId="77777777" w:rsidR="00D754C2" w:rsidRPr="00D754C2" w:rsidRDefault="00D754C2" w:rsidP="00D754C2">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1"/>
          <w:sz w:val="28"/>
          <w:szCs w:val="28"/>
        </w:rPr>
      </w:pPr>
      <w:r w:rsidRPr="00D754C2">
        <w:rPr>
          <w:rFonts w:ascii="Times New Roman" w:eastAsia="Arial Unicode MS" w:hAnsi="Times New Roman" w:cs="Times New Roman"/>
          <w:color w:val="000000"/>
          <w:kern w:val="1"/>
          <w:sz w:val="28"/>
          <w:szCs w:val="28"/>
        </w:rPr>
        <w:t>3.6. Включать представителя</w:t>
      </w:r>
      <w:r w:rsidRPr="00D754C2">
        <w:rPr>
          <w:rFonts w:ascii="Arial" w:eastAsia="Times New Roman" w:hAnsi="Arial" w:cs="Arial"/>
          <w:color w:val="000000"/>
          <w:kern w:val="1"/>
          <w:sz w:val="28"/>
          <w:szCs w:val="28"/>
          <w:lang w:eastAsia="ar-SA"/>
        </w:rPr>
        <w:t xml:space="preserve"> </w:t>
      </w:r>
      <w:r w:rsidRPr="00D754C2">
        <w:rPr>
          <w:rFonts w:ascii="Times New Roman" w:eastAsia="Times New Roman" w:hAnsi="Times New Roman" w:cs="Times New Roman"/>
          <w:color w:val="000000"/>
          <w:kern w:val="1"/>
          <w:sz w:val="28"/>
          <w:szCs w:val="28"/>
          <w:lang w:eastAsia="ar-SA"/>
        </w:rPr>
        <w:t>выборного органа первичной профсоюзной организации</w:t>
      </w:r>
      <w:r w:rsidRPr="00D754C2">
        <w:rPr>
          <w:rFonts w:ascii="Times New Roman" w:eastAsia="Arial Unicode MS" w:hAnsi="Times New Roman" w:cs="Times New Roman"/>
          <w:color w:val="000000"/>
          <w:kern w:val="1"/>
          <w:sz w:val="28"/>
          <w:szCs w:val="28"/>
        </w:rPr>
        <w:t xml:space="preserve"> 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14:paraId="371DE0ED" w14:textId="77777777" w:rsidR="00D754C2" w:rsidRPr="00D754C2" w:rsidRDefault="00D754C2" w:rsidP="00D754C2">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1"/>
          <w:sz w:val="28"/>
          <w:szCs w:val="28"/>
        </w:rPr>
      </w:pPr>
      <w:r w:rsidRPr="00D754C2">
        <w:rPr>
          <w:rFonts w:ascii="Times New Roman" w:eastAsia="Arial Unicode MS" w:hAnsi="Times New Roman" w:cs="Times New Roman"/>
          <w:color w:val="000000"/>
          <w:kern w:val="1"/>
          <w:sz w:val="28"/>
          <w:szCs w:val="28"/>
        </w:rPr>
        <w:t>3.7. Не</w:t>
      </w:r>
      <w:r w:rsidRPr="00D754C2">
        <w:rPr>
          <w:rFonts w:ascii="Times New Roman" w:eastAsia="Times New Roman" w:hAnsi="Times New Roman" w:cs="Times New Roman"/>
          <w:color w:val="000000"/>
          <w:kern w:val="1"/>
          <w:sz w:val="28"/>
          <w:szCs w:val="28"/>
          <w:lang w:eastAsia="ar-SA"/>
        </w:rPr>
        <w:t xml:space="preserve"> осуществлять в течение учебного года организационные мероприятия, которые могут повлечь высвобождение всех категорий работников до окончания учебного года.</w:t>
      </w:r>
    </w:p>
    <w:p w14:paraId="104AAE0E" w14:textId="77777777" w:rsidR="00D754C2" w:rsidRPr="00D754C2" w:rsidRDefault="00D754C2" w:rsidP="00D754C2">
      <w:pPr>
        <w:shd w:val="clear" w:color="auto" w:fill="FFFFFF"/>
        <w:tabs>
          <w:tab w:val="left" w:pos="0"/>
        </w:tabs>
        <w:spacing w:before="7" w:after="0" w:line="240" w:lineRule="auto"/>
        <w:ind w:right="7"/>
        <w:contextualSpacing/>
        <w:jc w:val="both"/>
        <w:rPr>
          <w:rFonts w:ascii="Times New Roman" w:eastAsia="Times New Roman" w:hAnsi="Times New Roman" w:cs="Times New Roman"/>
          <w:color w:val="000000"/>
          <w:sz w:val="28"/>
          <w:szCs w:val="28"/>
          <w:lang w:eastAsia="ru-RU"/>
        </w:rPr>
      </w:pPr>
      <w:r w:rsidRPr="00D754C2">
        <w:rPr>
          <w:rFonts w:ascii="Times New Roman" w:eastAsia="Arial Unicode MS" w:hAnsi="Times New Roman" w:cs="Times New Roman"/>
          <w:color w:val="000000"/>
          <w:sz w:val="28"/>
          <w:szCs w:val="28"/>
        </w:rPr>
        <w:tab/>
        <w:t>3.8.</w:t>
      </w:r>
      <w:r w:rsidRPr="00D754C2">
        <w:rPr>
          <w:rFonts w:ascii="Times New Roman" w:eastAsia="Times New Roman" w:hAnsi="Times New Roman" w:cs="Times New Roman"/>
          <w:color w:val="000000"/>
          <w:sz w:val="28"/>
          <w:szCs w:val="28"/>
          <w:lang w:eastAsia="ru-RU"/>
        </w:rPr>
        <w:t xml:space="preserve"> Стороны исходят из того, что:</w:t>
      </w:r>
    </w:p>
    <w:p w14:paraId="1C040D4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3.8.1</w:t>
      </w:r>
      <w:r w:rsidRPr="00D754C2">
        <w:rPr>
          <w:rFonts w:ascii="Times New Roman" w:eastAsia="Times New Roman" w:hAnsi="Times New Roman" w:cs="Times New Roman"/>
          <w:color w:val="000000"/>
          <w:sz w:val="24"/>
          <w:szCs w:val="24"/>
          <w:lang w:eastAsia="ru-RU"/>
        </w:rPr>
        <w:t xml:space="preserve">. </w:t>
      </w:r>
      <w:r w:rsidRPr="00D754C2">
        <w:rPr>
          <w:rFonts w:ascii="Times New Roman" w:eastAsia="Times New Roman" w:hAnsi="Times New Roman" w:cs="Times New Roman"/>
          <w:color w:val="000000"/>
          <w:sz w:val="28"/>
          <w:szCs w:val="28"/>
          <w:lang w:eastAsia="ru-RU"/>
        </w:rPr>
        <w:t>При организации аттестации педагогических работников обеспечивается:</w:t>
      </w:r>
    </w:p>
    <w:p w14:paraId="627E2D7D"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бесплатность прохождения аттестации для работников;</w:t>
      </w:r>
    </w:p>
    <w:p w14:paraId="1DA4064E"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гласность, коллегиальность, недопустимость дискриминации.</w:t>
      </w:r>
    </w:p>
    <w:p w14:paraId="38929569"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3.8.2. В соответствии краевым отраслевым соглашением,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 образовательной организации, в котором  указаны сведения о результатах профессиональной деятельности педагога. К указанной категории относятся:</w:t>
      </w:r>
    </w:p>
    <w:p w14:paraId="6A7AA406"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iCs/>
          <w:color w:val="000000"/>
          <w:sz w:val="28"/>
          <w:szCs w:val="28"/>
          <w:lang w:eastAsia="ru-RU"/>
        </w:rPr>
        <w:t>- награжденные государственными, ведомственными наградами, получившие почетные звания, отраслевые знаки отличия за достижения в педагогической деятельности;</w:t>
      </w:r>
    </w:p>
    <w:p w14:paraId="7DF373EF"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iCs/>
          <w:color w:val="000000"/>
          <w:sz w:val="28"/>
          <w:szCs w:val="28"/>
          <w:lang w:eastAsia="ru-RU"/>
        </w:rPr>
        <w:t>- имеющие ученую степень кандидата или доктора наук по профилю деятельности;</w:t>
      </w:r>
    </w:p>
    <w:p w14:paraId="7FB39E64"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iCs/>
          <w:color w:val="000000"/>
          <w:sz w:val="28"/>
          <w:szCs w:val="28"/>
          <w:lang w:eastAsia="ru-RU"/>
        </w:rPr>
        <w:t xml:space="preserve">- победители, призеры и лауреаты Всероссийских и краевых конкурсов педагогических работников организаций, осуществляющих образовательную деятельность (за последние пять лет). </w:t>
      </w:r>
      <w:r w:rsidRPr="00D754C2">
        <w:rPr>
          <w:rFonts w:ascii="Times New Roman" w:eastAsia="Times New Roman" w:hAnsi="Times New Roman" w:cs="Times New Roman"/>
          <w:iCs/>
          <w:color w:val="000000"/>
          <w:sz w:val="28"/>
          <w:szCs w:val="28"/>
          <w:vertAlign w:val="superscript"/>
          <w:lang w:eastAsia="ru-RU"/>
        </w:rPr>
        <w:footnoteReference w:id="6"/>
      </w:r>
    </w:p>
    <w:p w14:paraId="28D06B39"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iCs/>
          <w:color w:val="000000"/>
          <w:sz w:val="28"/>
          <w:szCs w:val="28"/>
          <w:lang w:eastAsia="ru-RU"/>
        </w:rPr>
        <w:t>В случае, когда педагог, имеющий действующую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w:t>
      </w:r>
    </w:p>
    <w:p w14:paraId="5EAE3E26"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3.8.3. Статус молодого специалиста возникает у выпускника организаций высшего или профессионального образования в возрасте до 35 </w:t>
      </w:r>
      <w:proofErr w:type="gramStart"/>
      <w:r w:rsidRPr="00D754C2">
        <w:rPr>
          <w:rFonts w:ascii="Times New Roman" w:eastAsia="Times New Roman" w:hAnsi="Times New Roman" w:cs="Times New Roman"/>
          <w:color w:val="000000"/>
          <w:sz w:val="28"/>
          <w:szCs w:val="28"/>
          <w:lang w:eastAsia="ru-RU"/>
        </w:rPr>
        <w:lastRenderedPageBreak/>
        <w:t>лет,  принятого</w:t>
      </w:r>
      <w:proofErr w:type="gramEnd"/>
      <w:r w:rsidRPr="00D754C2">
        <w:rPr>
          <w:rFonts w:ascii="Times New Roman" w:eastAsia="Times New Roman" w:hAnsi="Times New Roman" w:cs="Times New Roman"/>
          <w:color w:val="000000"/>
          <w:sz w:val="28"/>
          <w:szCs w:val="28"/>
          <w:lang w:eastAsia="ru-RU"/>
        </w:rPr>
        <w:t xml:space="preserve"> на работу по трудовому договору в образовательную организацию;</w:t>
      </w:r>
    </w:p>
    <w:p w14:paraId="5D932CD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молодым специалистом также признается работник, в возрасте до 35 лет включительно, находящийся в трудовых отношениях с работодателем и впервые приступивший к работе в должности педагогического работника в течение двух лет после окончания организации высшего или профессионального образования;</w:t>
      </w:r>
    </w:p>
    <w:p w14:paraId="722C29AA"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статус молодого специалиста действует в течение трех лет;</w:t>
      </w:r>
    </w:p>
    <w:p w14:paraId="23475EBD"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vertAlign w:val="superscript"/>
          <w:lang w:eastAsia="ru-RU"/>
        </w:rPr>
      </w:pPr>
      <w:r w:rsidRPr="00D754C2">
        <w:rPr>
          <w:rFonts w:ascii="Times New Roman" w:eastAsia="Times New Roman" w:hAnsi="Times New Roman" w:cs="Times New Roman"/>
          <w:color w:val="000000"/>
          <w:sz w:val="28"/>
          <w:szCs w:val="28"/>
          <w:lang w:eastAsia="ru-RU"/>
        </w:rPr>
        <w:t>- статус молодого специалиста сохраняется или продлевается в случаях: призыва на военную службу или направления на заменяющую ее альтернативную гражданскую службу; перехода работника в другую организацию, осуществляющую образовательную деятельность на территории края; нахождения в отпуске по уходу за ребенком до достижения им возраста трех лет.</w:t>
      </w:r>
      <w:r w:rsidRPr="00D754C2">
        <w:rPr>
          <w:rFonts w:ascii="Times New Roman" w:eastAsia="Times New Roman" w:hAnsi="Times New Roman" w:cs="Times New Roman"/>
          <w:color w:val="000000"/>
          <w:sz w:val="28"/>
          <w:szCs w:val="28"/>
          <w:vertAlign w:val="superscript"/>
          <w:lang w:eastAsia="ru-RU"/>
        </w:rPr>
        <w:footnoteReference w:id="7"/>
      </w:r>
    </w:p>
    <w:p w14:paraId="040A356E"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3.8.4. В целях создания условий для поддержки молодых специалистов:</w:t>
      </w:r>
    </w:p>
    <w:p w14:paraId="16B07C5A"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закреплять за молодыми специалистами наставников из числа опытных педагогов. Наставникам за качественную работу с ними производить выплату стимулирующего характера в размере </w:t>
      </w:r>
      <w:r w:rsidRPr="00D754C2">
        <w:rPr>
          <w:rFonts w:ascii="Times New Roman" w:eastAsia="Times New Roman" w:hAnsi="Times New Roman" w:cs="Times New Roman"/>
          <w:i/>
          <w:color w:val="000000"/>
          <w:sz w:val="24"/>
          <w:szCs w:val="24"/>
          <w:lang w:eastAsia="ru-RU"/>
        </w:rPr>
        <w:t>(не менее 10% от ставки, оклада)</w:t>
      </w:r>
      <w:r w:rsidRPr="00D754C2">
        <w:rPr>
          <w:rFonts w:ascii="Times New Roman" w:eastAsia="Times New Roman" w:hAnsi="Times New Roman" w:cs="Times New Roman"/>
          <w:color w:val="000000"/>
          <w:sz w:val="28"/>
          <w:szCs w:val="28"/>
          <w:lang w:eastAsia="ru-RU"/>
        </w:rPr>
        <w:t xml:space="preserve"> _______ </w:t>
      </w:r>
      <w:r w:rsidRPr="00D754C2">
        <w:rPr>
          <w:rFonts w:ascii="Times New Roman" w:eastAsia="Times New Roman" w:hAnsi="Times New Roman" w:cs="Times New Roman"/>
          <w:i/>
          <w:color w:val="000000"/>
          <w:sz w:val="28"/>
          <w:szCs w:val="28"/>
          <w:lang w:eastAsia="ru-RU"/>
        </w:rPr>
        <w:t>(указать периодичность выплаты и срок);</w:t>
      </w:r>
    </w:p>
    <w:p w14:paraId="0B9F55CD"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 осуществлять выплату стимулирующего характера молодым </w:t>
      </w:r>
      <w:proofErr w:type="gramStart"/>
      <w:r w:rsidRPr="00D754C2">
        <w:rPr>
          <w:rFonts w:ascii="Times New Roman" w:eastAsia="Times New Roman" w:hAnsi="Times New Roman" w:cs="Times New Roman"/>
          <w:color w:val="000000"/>
          <w:sz w:val="28"/>
          <w:szCs w:val="28"/>
          <w:lang w:eastAsia="ru-RU"/>
        </w:rPr>
        <w:t>специалистам  в</w:t>
      </w:r>
      <w:proofErr w:type="gramEnd"/>
      <w:r w:rsidRPr="00D754C2">
        <w:rPr>
          <w:rFonts w:ascii="Times New Roman" w:eastAsia="Times New Roman" w:hAnsi="Times New Roman" w:cs="Times New Roman"/>
          <w:color w:val="000000"/>
          <w:sz w:val="28"/>
          <w:szCs w:val="28"/>
          <w:lang w:eastAsia="ru-RU"/>
        </w:rPr>
        <w:t xml:space="preserve"> размере ________   (</w:t>
      </w:r>
      <w:r w:rsidRPr="00D754C2">
        <w:rPr>
          <w:rFonts w:ascii="Times New Roman" w:eastAsia="Times New Roman" w:hAnsi="Times New Roman" w:cs="Times New Roman"/>
          <w:i/>
          <w:color w:val="000000"/>
          <w:sz w:val="28"/>
          <w:szCs w:val="28"/>
          <w:lang w:eastAsia="ru-RU"/>
        </w:rPr>
        <w:t>указать периодичность,  срок</w:t>
      </w:r>
      <w:r w:rsidRPr="00D754C2">
        <w:rPr>
          <w:rFonts w:ascii="Times New Roman" w:eastAsia="Times New Roman" w:hAnsi="Times New Roman" w:cs="Times New Roman"/>
          <w:color w:val="000000"/>
          <w:sz w:val="28"/>
          <w:szCs w:val="28"/>
          <w:lang w:eastAsia="ru-RU"/>
        </w:rPr>
        <w:t>);</w:t>
      </w:r>
    </w:p>
    <w:p w14:paraId="7AAB496C"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обеспечивать методическое сопровождение работы молодых педагогов в начале профессиональной деятельности (участие в работе методических объединений, Школ молодого педагога и прочее);</w:t>
      </w:r>
    </w:p>
    <w:p w14:paraId="182CBE08" w14:textId="77777777" w:rsidR="00D754C2" w:rsidRPr="00D754C2" w:rsidRDefault="00D754C2" w:rsidP="00D754C2">
      <w:pPr>
        <w:spacing w:after="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поощрять молодых педагогов, активно участвующих в творческой, воспитательной и общественной деятельности образовательной организации;</w:t>
      </w:r>
    </w:p>
    <w:p w14:paraId="0782EDE2" w14:textId="77777777" w:rsidR="00D754C2" w:rsidRPr="00D754C2" w:rsidRDefault="00D754C2" w:rsidP="00D754C2">
      <w:pPr>
        <w:spacing w:after="0" w:afterAutospacing="1" w:line="240" w:lineRule="auto"/>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i/>
          <w:color w:val="000000"/>
          <w:sz w:val="28"/>
          <w:szCs w:val="28"/>
          <w:lang w:eastAsia="ru-RU"/>
        </w:rPr>
        <w:t xml:space="preserve"> (Другие гарантии, формы работы с молодыми специалистами).</w:t>
      </w:r>
    </w:p>
    <w:p w14:paraId="44ECBAB0"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3.9. Стороны совместно:</w:t>
      </w:r>
    </w:p>
    <w:p w14:paraId="48C2C5A2"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3.9.1. Рассматривают кандидатуры 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14:paraId="7324AD91"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3.9.2. Содействуют организации и проведению мероприятий, направленных на повышение социального и профессионального </w:t>
      </w:r>
      <w:proofErr w:type="gramStart"/>
      <w:r w:rsidRPr="00D754C2">
        <w:rPr>
          <w:rFonts w:ascii="Times New Roman" w:eastAsia="Times New Roman" w:hAnsi="Times New Roman" w:cs="Times New Roman"/>
          <w:color w:val="000000"/>
          <w:sz w:val="28"/>
          <w:szCs w:val="28"/>
          <w:lang w:eastAsia="ru-RU"/>
        </w:rPr>
        <w:t>статуса  работников</w:t>
      </w:r>
      <w:proofErr w:type="gramEnd"/>
      <w:r w:rsidRPr="00D754C2">
        <w:rPr>
          <w:rFonts w:ascii="Times New Roman" w:eastAsia="Times New Roman" w:hAnsi="Times New Roman" w:cs="Times New Roman"/>
          <w:color w:val="000000"/>
          <w:sz w:val="28"/>
          <w:szCs w:val="28"/>
          <w:lang w:eastAsia="ru-RU"/>
        </w:rPr>
        <w:t xml:space="preserve"> (</w:t>
      </w:r>
      <w:r w:rsidRPr="00D754C2">
        <w:rPr>
          <w:rFonts w:ascii="Times New Roman" w:eastAsia="Times New Roman" w:hAnsi="Times New Roman" w:cs="Times New Roman"/>
          <w:i/>
          <w:color w:val="000000"/>
          <w:sz w:val="28"/>
          <w:szCs w:val="28"/>
          <w:lang w:eastAsia="ru-RU"/>
        </w:rPr>
        <w:t>желательно указать наименование мероприятий</w:t>
      </w:r>
      <w:r w:rsidRPr="00D754C2">
        <w:rPr>
          <w:rFonts w:ascii="Times New Roman" w:eastAsia="Times New Roman" w:hAnsi="Times New Roman" w:cs="Times New Roman"/>
          <w:color w:val="000000"/>
          <w:sz w:val="28"/>
          <w:szCs w:val="28"/>
          <w:lang w:eastAsia="ru-RU"/>
        </w:rPr>
        <w:t>), чествуют ветеранов труда.</w:t>
      </w:r>
    </w:p>
    <w:p w14:paraId="61238C15"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pacing w:val="-2"/>
          <w:sz w:val="28"/>
          <w:szCs w:val="28"/>
          <w:lang w:eastAsia="ru-RU"/>
        </w:rPr>
        <w:t xml:space="preserve">3.9.3. Принимают меры по созданию условий для реализации программ пенсионного </w:t>
      </w:r>
      <w:r w:rsidRPr="00D754C2">
        <w:rPr>
          <w:rFonts w:ascii="Times New Roman" w:eastAsia="Times New Roman" w:hAnsi="Times New Roman" w:cs="Times New Roman"/>
          <w:color w:val="000000"/>
          <w:spacing w:val="-1"/>
          <w:sz w:val="28"/>
          <w:szCs w:val="28"/>
          <w:lang w:eastAsia="ru-RU"/>
        </w:rPr>
        <w:t xml:space="preserve">обеспечения работников, </w:t>
      </w:r>
      <w:r w:rsidRPr="00D754C2">
        <w:rPr>
          <w:rFonts w:ascii="Times New Roman" w:eastAsia="Times New Roman" w:hAnsi="Times New Roman" w:cs="Times New Roman"/>
          <w:color w:val="000000"/>
          <w:sz w:val="28"/>
          <w:szCs w:val="28"/>
          <w:lang w:eastAsia="ru-RU"/>
        </w:rPr>
        <w:t>проведению организационных и информационно-разъяснительных мероприятий по содержанию пенсионной реформы.</w:t>
      </w:r>
    </w:p>
    <w:p w14:paraId="2BC1FDF0"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3.9.4. Способствуют расширению и популяризации конкурсного движения среди педагогов края. </w:t>
      </w:r>
    </w:p>
    <w:p w14:paraId="4C37A0C6"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val="x-none" w:eastAsia="x-none"/>
        </w:rPr>
      </w:pPr>
      <w:r w:rsidRPr="00D754C2">
        <w:rPr>
          <w:rFonts w:ascii="Times New Roman" w:eastAsia="Times New Roman" w:hAnsi="Times New Roman" w:cs="Times New Roman"/>
          <w:b/>
          <w:bCs/>
          <w:caps/>
          <w:color w:val="000000"/>
          <w:sz w:val="28"/>
          <w:szCs w:val="28"/>
          <w:lang w:val="en-US" w:eastAsia="x-none"/>
        </w:rPr>
        <w:lastRenderedPageBreak/>
        <w:t>IV</w:t>
      </w:r>
      <w:r w:rsidRPr="00D754C2">
        <w:rPr>
          <w:rFonts w:ascii="Times New Roman" w:eastAsia="Times New Roman" w:hAnsi="Times New Roman" w:cs="Times New Roman"/>
          <w:b/>
          <w:bCs/>
          <w:caps/>
          <w:color w:val="000000"/>
          <w:sz w:val="28"/>
          <w:szCs w:val="28"/>
          <w:lang w:val="x-none" w:eastAsia="x-none"/>
        </w:rPr>
        <w:t>.</w:t>
      </w:r>
      <w:r w:rsidRPr="00D754C2">
        <w:rPr>
          <w:rFonts w:ascii="Times New Roman" w:eastAsia="Times New Roman" w:hAnsi="Times New Roman" w:cs="Times New Roman"/>
          <w:b/>
          <w:bCs/>
          <w:caps/>
          <w:color w:val="000000"/>
          <w:sz w:val="28"/>
          <w:szCs w:val="28"/>
          <w:lang w:eastAsia="x-none"/>
        </w:rPr>
        <w:t xml:space="preserve"> </w:t>
      </w:r>
      <w:r w:rsidRPr="00D754C2">
        <w:rPr>
          <w:rFonts w:ascii="Times New Roman" w:eastAsia="Times New Roman" w:hAnsi="Times New Roman" w:cs="Times New Roman"/>
          <w:b/>
          <w:bCs/>
          <w:caps/>
          <w:color w:val="000000"/>
          <w:sz w:val="28"/>
          <w:szCs w:val="28"/>
          <w:lang w:val="x-none" w:eastAsia="x-none"/>
        </w:rPr>
        <w:t>рабочее время и время отдыха</w:t>
      </w:r>
    </w:p>
    <w:p w14:paraId="0D1FBBCD" w14:textId="77777777" w:rsidR="00D754C2" w:rsidRPr="00D754C2" w:rsidRDefault="00D754C2" w:rsidP="00D754C2">
      <w:pPr>
        <w:spacing w:after="0" w:line="240" w:lineRule="auto"/>
        <w:ind w:left="705"/>
        <w:jc w:val="center"/>
        <w:rPr>
          <w:rFonts w:ascii="Times New Roman" w:eastAsia="Times New Roman" w:hAnsi="Times New Roman" w:cs="Times New Roman"/>
          <w:b/>
          <w:bCs/>
          <w:color w:val="000000"/>
          <w:sz w:val="28"/>
          <w:szCs w:val="28"/>
          <w:lang w:val="x-none" w:eastAsia="x-none"/>
        </w:rPr>
      </w:pPr>
    </w:p>
    <w:p w14:paraId="15746238"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 xml:space="preserve">1. </w:t>
      </w:r>
      <w:r w:rsidRPr="00D754C2">
        <w:rPr>
          <w:rFonts w:ascii="Times New Roman" w:eastAsia="Times New Roman" w:hAnsi="Times New Roman" w:cs="Times New Roman"/>
          <w:color w:val="000000"/>
          <w:sz w:val="28"/>
          <w:szCs w:val="28"/>
          <w:lang w:val="x-none" w:eastAsia="x-none"/>
        </w:rPr>
        <w:t>Стороны пришли к соглашению о том, что:</w:t>
      </w:r>
    </w:p>
    <w:p w14:paraId="2CE8C168"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.1.</w:t>
      </w:r>
      <w:r w:rsidRPr="00D754C2">
        <w:rPr>
          <w:rFonts w:ascii="Times New Roman" w:eastAsia="Times New Roman" w:hAnsi="Times New Roman" w:cs="Times New Roman"/>
          <w:color w:val="000000"/>
          <w:sz w:val="28"/>
          <w:szCs w:val="28"/>
          <w:lang w:eastAsia="x-none"/>
        </w:rPr>
        <w:t>1. Р</w:t>
      </w:r>
      <w:r w:rsidRPr="00D754C2">
        <w:rPr>
          <w:rFonts w:ascii="Times New Roman" w:eastAsia="Times New Roman" w:hAnsi="Times New Roman" w:cs="Times New Roman"/>
          <w:color w:val="000000"/>
          <w:sz w:val="28"/>
          <w:szCs w:val="28"/>
          <w:lang w:val="x-none" w:eastAsia="x-none"/>
        </w:rPr>
        <w:t xml:space="preserve">ежим рабочего времени и времени отдыха работников образовательной организации определяется настоящим коллективным договором, </w:t>
      </w:r>
      <w:r w:rsidRPr="00D754C2">
        <w:rPr>
          <w:rFonts w:ascii="Times New Roman" w:eastAsia="Times New Roman" w:hAnsi="Times New Roman" w:cs="Times New Roman"/>
          <w:color w:val="000000"/>
          <w:sz w:val="28"/>
          <w:szCs w:val="28"/>
          <w:lang w:eastAsia="x-none"/>
        </w:rPr>
        <w:t>П</w:t>
      </w:r>
      <w:proofErr w:type="spellStart"/>
      <w:r w:rsidRPr="00D754C2">
        <w:rPr>
          <w:rFonts w:ascii="Times New Roman" w:eastAsia="Times New Roman" w:hAnsi="Times New Roman" w:cs="Times New Roman"/>
          <w:color w:val="000000"/>
          <w:sz w:val="28"/>
          <w:szCs w:val="28"/>
          <w:lang w:val="x-none" w:eastAsia="x-none"/>
        </w:rPr>
        <w:t>равилами</w:t>
      </w:r>
      <w:proofErr w:type="spellEnd"/>
      <w:r w:rsidRPr="00D754C2">
        <w:rPr>
          <w:rFonts w:ascii="Times New Roman" w:eastAsia="Times New Roman" w:hAnsi="Times New Roman" w:cs="Times New Roman"/>
          <w:color w:val="000000"/>
          <w:sz w:val="28"/>
          <w:szCs w:val="28"/>
          <w:lang w:val="x-none" w:eastAsia="x-none"/>
        </w:rPr>
        <w:t xml:space="preserve"> внутреннего трудового распорядка</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i/>
          <w:color w:val="000000"/>
          <w:sz w:val="28"/>
          <w:szCs w:val="28"/>
          <w:lang w:eastAsia="x-none"/>
        </w:rPr>
        <w:t>(приложение № 1)</w:t>
      </w:r>
      <w:r w:rsidRPr="00D754C2">
        <w:rPr>
          <w:rFonts w:ascii="Times New Roman" w:eastAsia="Times New Roman" w:hAnsi="Times New Roman" w:cs="Times New Roman"/>
          <w:i/>
          <w:color w:val="000000"/>
          <w:sz w:val="28"/>
          <w:szCs w:val="28"/>
          <w:lang w:val="x-none" w:eastAsia="x-none"/>
        </w:rPr>
        <w:t>,</w:t>
      </w:r>
      <w:r w:rsidRPr="00D754C2">
        <w:rPr>
          <w:rFonts w:ascii="Times New Roman" w:eastAsia="Times New Roman" w:hAnsi="Times New Roman" w:cs="Times New Roman"/>
          <w:color w:val="000000"/>
          <w:sz w:val="28"/>
          <w:szCs w:val="28"/>
          <w:lang w:val="x-none" w:eastAsia="x-none"/>
        </w:rPr>
        <w:t xml:space="preserve"> графиками работы, согласованными с выборным органом первичной профсоюзной организации. </w:t>
      </w:r>
    </w:p>
    <w:p w14:paraId="78507C0F"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2.</w:t>
      </w:r>
      <w:r w:rsidRPr="00D754C2">
        <w:rPr>
          <w:rFonts w:ascii="Times New Roman" w:eastAsia="Times New Roman" w:hAnsi="Times New Roman" w:cs="Times New Roman"/>
          <w:color w:val="000000"/>
          <w:sz w:val="28"/>
          <w:szCs w:val="28"/>
          <w:lang w:val="x-none" w:eastAsia="x-none"/>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42B43E04" w14:textId="77777777" w:rsidR="00D754C2" w:rsidRPr="00D754C2" w:rsidRDefault="00D754C2" w:rsidP="00D754C2">
      <w:pPr>
        <w:spacing w:after="0" w:line="240" w:lineRule="auto"/>
        <w:ind w:firstLine="705"/>
        <w:jc w:val="both"/>
        <w:rPr>
          <w:rFonts w:ascii="Times New Roman" w:eastAsia="Arial CYR" w:hAnsi="Times New Roman" w:cs="Arial CYR"/>
          <w:color w:val="000000"/>
          <w:sz w:val="28"/>
          <w:szCs w:val="28"/>
          <w:lang w:eastAsia="x-none"/>
        </w:rPr>
      </w:pPr>
      <w:r w:rsidRPr="00D754C2">
        <w:rPr>
          <w:rFonts w:ascii="Times New Roman" w:eastAsia="Arial CYR" w:hAnsi="Times New Roman" w:cs="Arial CYR"/>
          <w:color w:val="000000"/>
          <w:sz w:val="28"/>
          <w:szCs w:val="28"/>
          <w:lang w:eastAsia="x-none"/>
        </w:rPr>
        <w:t>4</w:t>
      </w:r>
      <w:r w:rsidRPr="00D754C2">
        <w:rPr>
          <w:rFonts w:ascii="Times New Roman" w:eastAsia="Arial CYR" w:hAnsi="Times New Roman" w:cs="Arial CYR"/>
          <w:color w:val="000000"/>
          <w:sz w:val="28"/>
          <w:szCs w:val="28"/>
          <w:lang w:val="x-none" w:eastAsia="x-none"/>
        </w:rPr>
        <w:t>.</w:t>
      </w:r>
      <w:r w:rsidRPr="00D754C2">
        <w:rPr>
          <w:rFonts w:ascii="Times New Roman" w:eastAsia="Arial CYR" w:hAnsi="Times New Roman" w:cs="Arial CYR"/>
          <w:color w:val="000000"/>
          <w:sz w:val="28"/>
          <w:szCs w:val="28"/>
          <w:lang w:eastAsia="x-none"/>
        </w:rPr>
        <w:t>1.</w:t>
      </w:r>
      <w:r w:rsidRPr="00D754C2">
        <w:rPr>
          <w:rFonts w:ascii="Times New Roman" w:eastAsia="Arial CYR" w:hAnsi="Times New Roman" w:cs="Arial CYR"/>
          <w:color w:val="000000"/>
          <w:sz w:val="28"/>
          <w:szCs w:val="28"/>
          <w:lang w:val="x-none" w:eastAsia="x-none"/>
        </w:rPr>
        <w:t xml:space="preserve">3. Для работников и руководителей организации, расположенной в сельской местности, </w:t>
      </w:r>
      <w:r w:rsidRPr="00D754C2">
        <w:rPr>
          <w:rFonts w:ascii="Times New Roman" w:eastAsia="Arial CYR" w:hAnsi="Times New Roman" w:cs="Arial CYR"/>
          <w:color w:val="000000"/>
          <w:sz w:val="28"/>
          <w:szCs w:val="28"/>
          <w:lang w:eastAsia="x-none"/>
        </w:rPr>
        <w:t xml:space="preserve">- </w:t>
      </w:r>
      <w:r w:rsidRPr="00D754C2">
        <w:rPr>
          <w:rFonts w:ascii="Times New Roman" w:eastAsia="Arial CYR" w:hAnsi="Times New Roman" w:cs="Arial CYR"/>
          <w:color w:val="000000"/>
          <w:sz w:val="28"/>
          <w:szCs w:val="28"/>
          <w:lang w:val="x-none" w:eastAsia="x-none"/>
        </w:rPr>
        <w:t>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D754C2">
        <w:rPr>
          <w:rFonts w:ascii="Times New Roman" w:eastAsia="Arial CYR" w:hAnsi="Times New Roman" w:cs="Arial CYR"/>
          <w:color w:val="000000"/>
          <w:sz w:val="28"/>
          <w:szCs w:val="28"/>
          <w:vertAlign w:val="superscript"/>
          <w:lang w:val="x-none" w:eastAsia="x-none"/>
        </w:rPr>
        <w:footnoteReference w:id="8"/>
      </w:r>
      <w:r w:rsidRPr="00D754C2">
        <w:rPr>
          <w:rFonts w:ascii="Times New Roman" w:eastAsia="Arial CYR" w:hAnsi="Times New Roman" w:cs="Arial CYR"/>
          <w:color w:val="000000"/>
          <w:sz w:val="28"/>
          <w:szCs w:val="28"/>
          <w:lang w:eastAsia="x-none"/>
        </w:rPr>
        <w:t>.</w:t>
      </w:r>
    </w:p>
    <w:p w14:paraId="17BBEEF4"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4.1.4.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 а также многодетных родителей (Закон Краснодарского края от 22.02.2005 №836-КЗ «О социальной поддержке многодетных семей в Краснодарском крае»).</w:t>
      </w:r>
    </w:p>
    <w:p w14:paraId="1FCAD5C4"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1.5</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 xml:space="preserve"> Д</w:t>
      </w:r>
      <w:r w:rsidRPr="00D754C2">
        <w:rPr>
          <w:rFonts w:ascii="Times New Roman" w:eastAsia="Times New Roman" w:hAnsi="Times New Roman" w:cs="Times New Roman"/>
          <w:color w:val="000000"/>
          <w:sz w:val="28"/>
          <w:szCs w:val="28"/>
          <w:lang w:val="x-none" w:eastAsia="x-none"/>
        </w:rPr>
        <w:t>ля педагогических работников устанавливается</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сокращенн</w:t>
      </w:r>
      <w:r w:rsidRPr="00D754C2">
        <w:rPr>
          <w:rFonts w:ascii="Times New Roman" w:eastAsia="Times New Roman" w:hAnsi="Times New Roman" w:cs="Times New Roman"/>
          <w:color w:val="000000"/>
          <w:sz w:val="28"/>
          <w:szCs w:val="28"/>
          <w:lang w:eastAsia="x-none"/>
        </w:rPr>
        <w:t xml:space="preserve">ая </w:t>
      </w:r>
      <w:r w:rsidRPr="00D754C2">
        <w:rPr>
          <w:rFonts w:ascii="Times New Roman" w:eastAsia="Times New Roman" w:hAnsi="Times New Roman" w:cs="Times New Roman"/>
          <w:color w:val="000000"/>
          <w:sz w:val="28"/>
          <w:szCs w:val="28"/>
          <w:lang w:val="x-none" w:eastAsia="x-none"/>
        </w:rPr>
        <w:t>продолжительность рабочего времени не более 36 часов в неделю</w:t>
      </w:r>
      <w:r w:rsidRPr="00D754C2">
        <w:rPr>
          <w:rFonts w:ascii="Times New Roman" w:eastAsia="Times New Roman" w:hAnsi="Times New Roman" w:cs="Times New Roman"/>
          <w:color w:val="000000"/>
          <w:sz w:val="28"/>
          <w:szCs w:val="28"/>
          <w:lang w:eastAsia="x-none"/>
        </w:rPr>
        <w:t xml:space="preserve"> (ст.333 ТК РФ)</w:t>
      </w:r>
      <w:r w:rsidRPr="00D754C2">
        <w:rPr>
          <w:rFonts w:ascii="Times New Roman" w:eastAsia="Times New Roman" w:hAnsi="Times New Roman" w:cs="Times New Roman"/>
          <w:color w:val="000000"/>
          <w:sz w:val="28"/>
          <w:szCs w:val="28"/>
          <w:lang w:val="x-none" w:eastAsia="x-none"/>
        </w:rPr>
        <w:t>.</w:t>
      </w:r>
    </w:p>
    <w:p w14:paraId="437792D9"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val="x-none" w:eastAsia="x-none"/>
        </w:rPr>
        <w:t>В зависимости от должности и (или) специальности педагогически</w:t>
      </w:r>
      <w:r w:rsidRPr="00D754C2">
        <w:rPr>
          <w:rFonts w:ascii="Times New Roman" w:eastAsia="Times New Roman" w:hAnsi="Times New Roman" w:cs="Times New Roman"/>
          <w:color w:val="000000"/>
          <w:sz w:val="28"/>
          <w:szCs w:val="28"/>
          <w:lang w:eastAsia="x-none"/>
        </w:rPr>
        <w:t>м</w:t>
      </w:r>
      <w:r w:rsidRPr="00D754C2">
        <w:rPr>
          <w:rFonts w:ascii="Times New Roman" w:eastAsia="Times New Roman" w:hAnsi="Times New Roman" w:cs="Times New Roman"/>
          <w:color w:val="000000"/>
          <w:sz w:val="28"/>
          <w:szCs w:val="28"/>
          <w:lang w:val="x-none" w:eastAsia="x-none"/>
        </w:rPr>
        <w:t xml:space="preserve"> работник</w:t>
      </w:r>
      <w:r w:rsidRPr="00D754C2">
        <w:rPr>
          <w:rFonts w:ascii="Times New Roman" w:eastAsia="Times New Roman" w:hAnsi="Times New Roman" w:cs="Times New Roman"/>
          <w:color w:val="000000"/>
          <w:sz w:val="28"/>
          <w:szCs w:val="28"/>
          <w:lang w:eastAsia="x-none"/>
        </w:rPr>
        <w:t xml:space="preserve">ам </w:t>
      </w:r>
      <w:r w:rsidRPr="00D754C2">
        <w:rPr>
          <w:rFonts w:ascii="Times New Roman" w:eastAsia="Times New Roman" w:hAnsi="Times New Roman" w:cs="Times New Roman"/>
          <w:color w:val="000000"/>
          <w:sz w:val="28"/>
          <w:szCs w:val="28"/>
          <w:lang w:val="x-none" w:eastAsia="x-none"/>
        </w:rPr>
        <w:t xml:space="preserve"> </w:t>
      </w:r>
      <w:r w:rsidRPr="00D754C2">
        <w:rPr>
          <w:rFonts w:ascii="Times New Roman" w:eastAsia="Times New Roman" w:hAnsi="Times New Roman" w:cs="Times New Roman"/>
          <w:color w:val="000000"/>
          <w:sz w:val="28"/>
          <w:szCs w:val="28"/>
          <w:lang w:eastAsia="x-none"/>
        </w:rPr>
        <w:t xml:space="preserve">устанавливается продолжительность рабочего времени или норма часов педагогической работы на ставку заработной платы (приказ </w:t>
      </w:r>
      <w:r w:rsidRPr="00D754C2">
        <w:rPr>
          <w:rFonts w:ascii="Times New Roman" w:eastAsia="Times New Roman" w:hAnsi="Times New Roman" w:cs="Times New Roman"/>
          <w:color w:val="000000"/>
          <w:sz w:val="28"/>
          <w:szCs w:val="28"/>
          <w:lang w:val="x-none" w:eastAsia="x-none"/>
        </w:rPr>
        <w:t>Министерства образования и науки Российской Федерации от 22.12.2014 г.</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 1601</w:t>
      </w:r>
      <w:r w:rsidRPr="00D754C2">
        <w:rPr>
          <w:rFonts w:ascii="Times New Roman" w:eastAsia="Times New Roman" w:hAnsi="Times New Roman" w:cs="Times New Roman"/>
          <w:color w:val="000000"/>
          <w:sz w:val="28"/>
          <w:szCs w:val="28"/>
          <w:lang w:eastAsia="x-none"/>
        </w:rPr>
        <w:t>).</w:t>
      </w:r>
    </w:p>
    <w:p w14:paraId="5D497615" w14:textId="77777777" w:rsidR="00D754C2" w:rsidRPr="00D754C2" w:rsidRDefault="00D754C2" w:rsidP="00D754C2">
      <w:pPr>
        <w:spacing w:after="0" w:line="240" w:lineRule="auto"/>
        <w:ind w:firstLine="705"/>
        <w:jc w:val="both"/>
        <w:rPr>
          <w:rFonts w:ascii="Times New Roman" w:eastAsia="MS Mincho"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lastRenderedPageBreak/>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1.6</w:t>
      </w:r>
      <w:r w:rsidRPr="00D754C2">
        <w:rPr>
          <w:rFonts w:ascii="Times New Roman" w:eastAsia="Times New Roman" w:hAnsi="Times New Roman" w:cs="Times New Roman"/>
          <w:color w:val="000000"/>
          <w:sz w:val="28"/>
          <w:szCs w:val="28"/>
          <w:lang w:val="x-none" w:eastAsia="x-none"/>
        </w:rPr>
        <w:t xml:space="preserve">. В образовательной организации </w:t>
      </w:r>
      <w:r w:rsidRPr="00D754C2">
        <w:rPr>
          <w:rFonts w:ascii="Times New Roman" w:eastAsia="MS Mincho" w:hAnsi="Times New Roman" w:cs="Times New Roman"/>
          <w:color w:val="000000"/>
          <w:sz w:val="28"/>
          <w:szCs w:val="28"/>
          <w:lang w:val="x-none" w:eastAsia="x-none"/>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14:paraId="6643E901"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 xml:space="preserve">Руководитель </w:t>
      </w:r>
      <w:r w:rsidRPr="00D754C2">
        <w:rPr>
          <w:rFonts w:ascii="Times New Roman" w:eastAsia="Times New Roman" w:hAnsi="Times New Roman" w:cs="Times New Roman"/>
          <w:color w:val="000000"/>
          <w:sz w:val="28"/>
          <w:szCs w:val="28"/>
          <w:lang w:eastAsia="x-none"/>
        </w:rPr>
        <w:t>обязан заранее</w:t>
      </w:r>
      <w:r w:rsidRPr="00D754C2">
        <w:rPr>
          <w:rFonts w:ascii="Times New Roman" w:eastAsia="Times New Roman" w:hAnsi="Times New Roman" w:cs="Times New Roman"/>
          <w:color w:val="000000"/>
          <w:sz w:val="28"/>
          <w:szCs w:val="28"/>
          <w:lang w:val="x-none" w:eastAsia="x-none"/>
        </w:rPr>
        <w:t xml:space="preserve"> ознакомить педагогических работников под роспись с предполагаемой учебной нагрузкой </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 xml:space="preserve"> в письменном виде </w:t>
      </w:r>
      <w:r w:rsidRPr="00D754C2">
        <w:rPr>
          <w:rFonts w:ascii="Times New Roman" w:eastAsia="Times New Roman" w:hAnsi="Times New Roman" w:cs="Times New Roman"/>
          <w:color w:val="000000"/>
          <w:sz w:val="28"/>
          <w:szCs w:val="28"/>
          <w:lang w:eastAsia="x-none"/>
        </w:rPr>
        <w:t>не менее чем за два месяца.</w:t>
      </w:r>
      <w:r w:rsidRPr="00D754C2">
        <w:rPr>
          <w:rFonts w:ascii="Times New Roman" w:eastAsia="Times New Roman" w:hAnsi="Times New Roman" w:cs="Times New Roman"/>
          <w:color w:val="000000"/>
          <w:sz w:val="28"/>
          <w:szCs w:val="28"/>
          <w:lang w:val="x-none" w:eastAsia="x-none"/>
        </w:rPr>
        <w:t xml:space="preserve"> </w:t>
      </w:r>
    </w:p>
    <w:p w14:paraId="564EC259" w14:textId="77777777" w:rsidR="00D754C2" w:rsidRPr="00D754C2" w:rsidRDefault="00D754C2" w:rsidP="00D754C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4.1.7.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(сокращения количества групп), определенные сторонами условия трудового договора не могут быть сохранены.</w:t>
      </w:r>
    </w:p>
    <w:p w14:paraId="2682BB42" w14:textId="77777777" w:rsidR="00D754C2" w:rsidRPr="00D754C2" w:rsidRDefault="00D754C2" w:rsidP="00D754C2">
      <w:pPr>
        <w:autoSpaceDE w:val="0"/>
        <w:autoSpaceDN w:val="0"/>
        <w:adjustRightInd w:val="0"/>
        <w:spacing w:after="0" w:line="240" w:lineRule="auto"/>
        <w:ind w:firstLine="540"/>
        <w:jc w:val="both"/>
        <w:rPr>
          <w:rFonts w:ascii="Times New Roman" w:eastAsia="MS Mincho"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4.1.8.</w:t>
      </w:r>
      <w:r w:rsidRPr="00D754C2">
        <w:rPr>
          <w:rFonts w:ascii="Times New Roman" w:eastAsia="MS Mincho" w:hAnsi="Times New Roman" w:cs="Times New Roman"/>
          <w:color w:val="000000"/>
          <w:sz w:val="28"/>
          <w:szCs w:val="28"/>
          <w:lang w:eastAsia="ru-RU"/>
        </w:rPr>
        <w:t xml:space="preserve"> Объем учебной нагрузки,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4.1.7. настоящего раздела.  </w:t>
      </w:r>
    </w:p>
    <w:p w14:paraId="00568E2D" w14:textId="77777777" w:rsidR="00D754C2" w:rsidRPr="00D754C2" w:rsidRDefault="00D754C2" w:rsidP="00D754C2">
      <w:pPr>
        <w:spacing w:after="0" w:line="240" w:lineRule="auto"/>
        <w:ind w:firstLine="539"/>
        <w:jc w:val="both"/>
        <w:rPr>
          <w:rFonts w:ascii="Times New Roman" w:eastAsia="MS Mincho" w:hAnsi="Times New Roman" w:cs="Times New Roman"/>
          <w:color w:val="000000"/>
          <w:sz w:val="28"/>
          <w:szCs w:val="28"/>
          <w:lang w:val="x-none" w:eastAsia="x-none"/>
        </w:rPr>
      </w:pPr>
      <w:r w:rsidRPr="00D754C2">
        <w:rPr>
          <w:rFonts w:ascii="Times New Roman" w:eastAsia="MS Mincho" w:hAnsi="Times New Roman" w:cs="Times New Roman"/>
          <w:color w:val="000000"/>
          <w:sz w:val="28"/>
          <w:szCs w:val="28"/>
          <w:lang w:val="x-none" w:eastAsia="x-none"/>
        </w:rPr>
        <w:t>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14:paraId="1398F47F" w14:textId="77777777" w:rsidR="00D754C2" w:rsidRPr="00D754C2" w:rsidRDefault="00D754C2" w:rsidP="00D754C2">
      <w:pPr>
        <w:spacing w:after="0" w:line="240" w:lineRule="auto"/>
        <w:ind w:firstLine="540"/>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iCs/>
          <w:color w:val="000000"/>
          <w:sz w:val="28"/>
          <w:szCs w:val="28"/>
          <w:lang w:eastAsia="x-none"/>
        </w:rPr>
        <w:t>4</w:t>
      </w:r>
      <w:r w:rsidRPr="00D754C2">
        <w:rPr>
          <w:rFonts w:ascii="Times New Roman" w:eastAsia="Times New Roman" w:hAnsi="Times New Roman" w:cs="Times New Roman"/>
          <w:iCs/>
          <w:color w:val="000000"/>
          <w:sz w:val="28"/>
          <w:szCs w:val="28"/>
          <w:lang w:val="x-none" w:eastAsia="x-none"/>
        </w:rPr>
        <w:t>.</w:t>
      </w:r>
      <w:r w:rsidRPr="00D754C2">
        <w:rPr>
          <w:rFonts w:ascii="Times New Roman" w:eastAsia="Times New Roman" w:hAnsi="Times New Roman" w:cs="Times New Roman"/>
          <w:iCs/>
          <w:color w:val="000000"/>
          <w:sz w:val="28"/>
          <w:szCs w:val="28"/>
          <w:lang w:eastAsia="x-none"/>
        </w:rPr>
        <w:t>1.9</w:t>
      </w:r>
      <w:r w:rsidRPr="00D754C2">
        <w:rPr>
          <w:rFonts w:ascii="Times New Roman" w:eastAsia="Times New Roman" w:hAnsi="Times New Roman" w:cs="Times New Roman"/>
          <w:iCs/>
          <w:color w:val="000000"/>
          <w:sz w:val="28"/>
          <w:szCs w:val="28"/>
          <w:lang w:val="x-none" w:eastAsia="x-none"/>
        </w:rPr>
        <w:t xml:space="preserve">. </w:t>
      </w:r>
      <w:r w:rsidRPr="00D754C2">
        <w:rPr>
          <w:rFonts w:ascii="Times New Roman" w:eastAsia="Times New Roman" w:hAnsi="Times New Roman" w:cs="Times New Roman"/>
          <w:color w:val="000000"/>
          <w:sz w:val="28"/>
          <w:szCs w:val="28"/>
          <w:lang w:val="x-none" w:eastAsia="x-none"/>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sidRPr="00D754C2">
        <w:rPr>
          <w:rFonts w:ascii="Times New Roman" w:eastAsia="Times New Roman" w:hAnsi="Times New Roman" w:cs="Times New Roman"/>
          <w:color w:val="000000"/>
          <w:sz w:val="28"/>
          <w:szCs w:val="28"/>
          <w:lang w:eastAsia="x-none"/>
        </w:rPr>
        <w:t xml:space="preserve"> в</w:t>
      </w:r>
      <w:r w:rsidRPr="00D754C2">
        <w:rPr>
          <w:rFonts w:ascii="Times New Roman" w:eastAsia="Times New Roman" w:hAnsi="Times New Roman" w:cs="Times New Roman"/>
          <w:color w:val="000000"/>
          <w:sz w:val="28"/>
          <w:szCs w:val="28"/>
          <w:lang w:val="x-none" w:eastAsia="x-none"/>
        </w:rPr>
        <w:t xml:space="preserve">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14:paraId="6DE85CB0" w14:textId="77777777" w:rsidR="00D754C2" w:rsidRPr="00D754C2" w:rsidRDefault="00D754C2" w:rsidP="00D754C2">
      <w:pPr>
        <w:spacing w:after="0" w:line="240" w:lineRule="auto"/>
        <w:ind w:firstLine="540"/>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iCs/>
          <w:color w:val="000000"/>
          <w:sz w:val="28"/>
          <w:szCs w:val="28"/>
          <w:lang w:eastAsia="x-none"/>
        </w:rPr>
        <w:t>4</w:t>
      </w:r>
      <w:r w:rsidRPr="00D754C2">
        <w:rPr>
          <w:rFonts w:ascii="Times New Roman" w:eastAsia="Times New Roman" w:hAnsi="Times New Roman" w:cs="Times New Roman"/>
          <w:iCs/>
          <w:color w:val="000000"/>
          <w:sz w:val="28"/>
          <w:szCs w:val="28"/>
          <w:lang w:val="x-none" w:eastAsia="x-none"/>
        </w:rPr>
        <w:t>.</w:t>
      </w:r>
      <w:r w:rsidRPr="00D754C2">
        <w:rPr>
          <w:rFonts w:ascii="Times New Roman" w:eastAsia="Times New Roman" w:hAnsi="Times New Roman" w:cs="Times New Roman"/>
          <w:iCs/>
          <w:color w:val="000000"/>
          <w:sz w:val="28"/>
          <w:szCs w:val="28"/>
          <w:lang w:eastAsia="x-none"/>
        </w:rPr>
        <w:t>1.</w:t>
      </w:r>
      <w:r w:rsidRPr="00D754C2">
        <w:rPr>
          <w:rFonts w:ascii="Times New Roman" w:eastAsia="Times New Roman" w:hAnsi="Times New Roman" w:cs="Times New Roman"/>
          <w:iCs/>
          <w:color w:val="000000"/>
          <w:sz w:val="28"/>
          <w:szCs w:val="28"/>
          <w:lang w:val="x-none" w:eastAsia="x-none"/>
        </w:rPr>
        <w:t xml:space="preserve">10. </w:t>
      </w:r>
      <w:r w:rsidRPr="00D754C2">
        <w:rPr>
          <w:rFonts w:ascii="Times New Roman" w:eastAsia="Times New Roman" w:hAnsi="Times New Roman" w:cs="Times New Roman"/>
          <w:color w:val="000000"/>
          <w:sz w:val="24"/>
          <w:szCs w:val="24"/>
          <w:lang w:eastAsia="x-none"/>
        </w:rPr>
        <w:t xml:space="preserve"> </w:t>
      </w:r>
      <w:r w:rsidRPr="00D754C2">
        <w:rPr>
          <w:rFonts w:ascii="Times New Roman" w:eastAsia="Times New Roman" w:hAnsi="Times New Roman" w:cs="Times New Roman"/>
          <w:color w:val="000000"/>
          <w:sz w:val="28"/>
          <w:szCs w:val="28"/>
          <w:lang w:val="x-none" w:eastAsia="x-none"/>
        </w:rPr>
        <w:t xml:space="preserve">Продолжительность рабочей недели </w:t>
      </w:r>
      <w:r w:rsidRPr="00D754C2">
        <w:rPr>
          <w:rFonts w:ascii="Times New Roman" w:eastAsia="Times New Roman" w:hAnsi="Times New Roman" w:cs="Times New Roman"/>
          <w:i/>
          <w:color w:val="000000"/>
          <w:sz w:val="28"/>
          <w:szCs w:val="28"/>
          <w:lang w:val="x-none" w:eastAsia="x-none"/>
        </w:rPr>
        <w:t>(пятидневная)</w:t>
      </w:r>
      <w:r w:rsidRPr="00D754C2">
        <w:rPr>
          <w:rFonts w:ascii="Times New Roman" w:eastAsia="Times New Roman" w:hAnsi="Times New Roman" w:cs="Times New Roman"/>
          <w:color w:val="000000"/>
          <w:sz w:val="28"/>
          <w:szCs w:val="28"/>
          <w:lang w:val="x-none" w:eastAsia="x-none"/>
        </w:rPr>
        <w:t xml:space="preserve"> с </w:t>
      </w:r>
      <w:r w:rsidRPr="00D754C2">
        <w:rPr>
          <w:rFonts w:ascii="Times New Roman" w:eastAsia="Times New Roman" w:hAnsi="Times New Roman" w:cs="Times New Roman"/>
          <w:i/>
          <w:color w:val="000000"/>
          <w:sz w:val="28"/>
          <w:szCs w:val="28"/>
          <w:lang w:eastAsia="x-none"/>
        </w:rPr>
        <w:t>(</w:t>
      </w:r>
      <w:r w:rsidRPr="00D754C2">
        <w:rPr>
          <w:rFonts w:ascii="Times New Roman" w:eastAsia="Times New Roman" w:hAnsi="Times New Roman" w:cs="Times New Roman"/>
          <w:i/>
          <w:color w:val="000000"/>
          <w:sz w:val="28"/>
          <w:szCs w:val="28"/>
          <w:lang w:val="x-none" w:eastAsia="x-none"/>
        </w:rPr>
        <w:t>двумя)</w:t>
      </w:r>
      <w:r w:rsidRPr="00D754C2">
        <w:rPr>
          <w:rFonts w:ascii="Times New Roman" w:eastAsia="Times New Roman" w:hAnsi="Times New Roman" w:cs="Times New Roman"/>
          <w:color w:val="000000"/>
          <w:sz w:val="28"/>
          <w:szCs w:val="28"/>
          <w:lang w:val="x-none" w:eastAsia="x-none"/>
        </w:rPr>
        <w:t xml:space="preserve"> выходными днями в неделю устанавливается для работников </w:t>
      </w:r>
      <w:r w:rsidRPr="00D754C2">
        <w:rPr>
          <w:rFonts w:ascii="Times New Roman" w:eastAsia="Times New Roman" w:hAnsi="Times New Roman" w:cs="Times New Roman"/>
          <w:color w:val="000000"/>
          <w:sz w:val="28"/>
          <w:szCs w:val="28"/>
          <w:lang w:eastAsia="x-none"/>
        </w:rPr>
        <w:t>П</w:t>
      </w:r>
      <w:proofErr w:type="spellStart"/>
      <w:r w:rsidRPr="00D754C2">
        <w:rPr>
          <w:rFonts w:ascii="Times New Roman" w:eastAsia="Times New Roman" w:hAnsi="Times New Roman" w:cs="Times New Roman"/>
          <w:color w:val="000000"/>
          <w:sz w:val="28"/>
          <w:szCs w:val="28"/>
          <w:lang w:val="x-none" w:eastAsia="x-none"/>
        </w:rPr>
        <w:t>равилами</w:t>
      </w:r>
      <w:proofErr w:type="spellEnd"/>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внутреннего трудового распорядк</w:t>
      </w:r>
      <w:r w:rsidRPr="00D754C2">
        <w:rPr>
          <w:rFonts w:ascii="Times New Roman" w:eastAsia="Times New Roman" w:hAnsi="Times New Roman" w:cs="Times New Roman"/>
          <w:color w:val="000000"/>
          <w:sz w:val="28"/>
          <w:szCs w:val="28"/>
          <w:lang w:eastAsia="x-none"/>
        </w:rPr>
        <w:t>а</w:t>
      </w:r>
      <w:r w:rsidRPr="00D754C2">
        <w:rPr>
          <w:rFonts w:ascii="Times New Roman" w:eastAsia="Times New Roman" w:hAnsi="Times New Roman" w:cs="Times New Roman"/>
          <w:color w:val="000000"/>
          <w:sz w:val="28"/>
          <w:szCs w:val="28"/>
          <w:lang w:val="x-none" w:eastAsia="x-none"/>
        </w:rPr>
        <w:t xml:space="preserve"> и трудовыми договорами</w:t>
      </w:r>
      <w:r w:rsidRPr="00D754C2">
        <w:rPr>
          <w:rFonts w:ascii="Times New Roman" w:eastAsia="Times New Roman" w:hAnsi="Times New Roman" w:cs="Times New Roman"/>
          <w:color w:val="000000"/>
          <w:sz w:val="28"/>
          <w:szCs w:val="28"/>
          <w:lang w:eastAsia="x-none"/>
        </w:rPr>
        <w:t xml:space="preserve"> (Приложение № 1)</w:t>
      </w:r>
      <w:r w:rsidRPr="00D754C2">
        <w:rPr>
          <w:rFonts w:ascii="Times New Roman" w:eastAsia="Times New Roman" w:hAnsi="Times New Roman" w:cs="Times New Roman"/>
          <w:color w:val="000000"/>
          <w:sz w:val="28"/>
          <w:szCs w:val="28"/>
          <w:lang w:val="x-none" w:eastAsia="x-none"/>
        </w:rPr>
        <w:t>.</w:t>
      </w:r>
    </w:p>
    <w:p w14:paraId="0638CF1F"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1</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 xml:space="preserve">. </w:t>
      </w:r>
      <w:r w:rsidRPr="00D754C2">
        <w:rPr>
          <w:rFonts w:ascii="Times New Roman" w:eastAsia="Times New Roman" w:hAnsi="Times New Roman" w:cs="Times New Roman"/>
          <w:color w:val="000000"/>
          <w:sz w:val="28"/>
          <w:szCs w:val="28"/>
          <w:lang w:eastAsia="x-none"/>
        </w:rPr>
        <w:t>П</w:t>
      </w:r>
      <w:proofErr w:type="spellStart"/>
      <w:r w:rsidRPr="00D754C2">
        <w:rPr>
          <w:rFonts w:ascii="Times New Roman" w:eastAsia="Times New Roman" w:hAnsi="Times New Roman" w:cs="Times New Roman"/>
          <w:color w:val="000000"/>
          <w:sz w:val="28"/>
          <w:szCs w:val="28"/>
          <w:lang w:val="x-none" w:eastAsia="x-none"/>
        </w:rPr>
        <w:t>ериоды</w:t>
      </w:r>
      <w:proofErr w:type="spellEnd"/>
      <w:r w:rsidRPr="00D754C2">
        <w:rPr>
          <w:rFonts w:ascii="Times New Roman" w:eastAsia="Times New Roman" w:hAnsi="Times New Roman" w:cs="Times New Roman"/>
          <w:color w:val="000000"/>
          <w:sz w:val="28"/>
          <w:szCs w:val="28"/>
          <w:lang w:val="x-none" w:eastAsia="x-none"/>
        </w:rPr>
        <w:t xml:space="preserve"> отмены </w:t>
      </w:r>
      <w:r w:rsidRPr="00D754C2">
        <w:rPr>
          <w:rFonts w:ascii="Times New Roman" w:eastAsia="Times New Roman" w:hAnsi="Times New Roman" w:cs="Times New Roman"/>
          <w:color w:val="000000"/>
          <w:sz w:val="28"/>
          <w:szCs w:val="28"/>
          <w:lang w:eastAsia="x-none"/>
        </w:rPr>
        <w:t>(приостановки)</w:t>
      </w:r>
      <w:r w:rsidRPr="00D754C2">
        <w:rPr>
          <w:rFonts w:ascii="Times New Roman" w:eastAsia="Times New Roman" w:hAnsi="Times New Roman" w:cs="Times New Roman"/>
          <w:color w:val="000000"/>
          <w:sz w:val="28"/>
          <w:szCs w:val="28"/>
          <w:lang w:val="x-none" w:eastAsia="x-none"/>
        </w:rPr>
        <w:t xml:space="preserve"> занятий</w:t>
      </w:r>
      <w:r w:rsidRPr="00D754C2">
        <w:rPr>
          <w:rFonts w:ascii="Times New Roman" w:eastAsia="Times New Roman" w:hAnsi="Times New Roman" w:cs="Times New Roman"/>
          <w:color w:val="000000"/>
          <w:sz w:val="28"/>
          <w:szCs w:val="28"/>
          <w:lang w:eastAsia="x-none"/>
        </w:rPr>
        <w:t xml:space="preserve"> по </w:t>
      </w:r>
      <w:proofErr w:type="spellStart"/>
      <w:r w:rsidRPr="00D754C2">
        <w:rPr>
          <w:rFonts w:ascii="Times New Roman" w:eastAsia="Times New Roman" w:hAnsi="Times New Roman" w:cs="Times New Roman"/>
          <w:color w:val="000000"/>
          <w:sz w:val="28"/>
          <w:szCs w:val="28"/>
          <w:lang w:eastAsia="x-none"/>
        </w:rPr>
        <w:t>санитарно</w:t>
      </w:r>
      <w:proofErr w:type="spellEnd"/>
      <w:r w:rsidRPr="00D754C2">
        <w:rPr>
          <w:rFonts w:ascii="Times New Roman" w:eastAsia="Times New Roman" w:hAnsi="Times New Roman" w:cs="Times New Roman"/>
          <w:color w:val="000000"/>
          <w:sz w:val="28"/>
          <w:szCs w:val="28"/>
          <w:lang w:eastAsia="x-none"/>
        </w:rPr>
        <w:t xml:space="preserve"> – эпидемиологическим, климатическим и другим основаниям</w:t>
      </w:r>
      <w:r w:rsidRPr="00D754C2">
        <w:rPr>
          <w:rFonts w:ascii="Times New Roman" w:eastAsia="Times New Roman" w:hAnsi="Times New Roman" w:cs="Times New Roman"/>
          <w:color w:val="000000"/>
          <w:sz w:val="28"/>
          <w:szCs w:val="28"/>
          <w:lang w:val="x-none" w:eastAsia="x-none"/>
        </w:rPr>
        <w:t xml:space="preserve"> являются</w:t>
      </w:r>
      <w:r w:rsidRPr="00D754C2">
        <w:rPr>
          <w:rFonts w:ascii="Times New Roman" w:eastAsia="Times New Roman" w:hAnsi="Times New Roman" w:cs="Times New Roman"/>
          <w:color w:val="000000"/>
          <w:sz w:val="28"/>
          <w:szCs w:val="28"/>
          <w:lang w:eastAsia="x-none"/>
        </w:rPr>
        <w:t xml:space="preserve"> рабочим </w:t>
      </w:r>
      <w:proofErr w:type="gramStart"/>
      <w:r w:rsidRPr="00D754C2">
        <w:rPr>
          <w:rFonts w:ascii="Times New Roman" w:eastAsia="Times New Roman" w:hAnsi="Times New Roman" w:cs="Times New Roman"/>
          <w:color w:val="000000"/>
          <w:sz w:val="28"/>
          <w:szCs w:val="28"/>
          <w:lang w:eastAsia="x-none"/>
        </w:rPr>
        <w:t xml:space="preserve">временем </w:t>
      </w:r>
      <w:r w:rsidRPr="00D754C2">
        <w:rPr>
          <w:rFonts w:ascii="Times New Roman" w:eastAsia="Times New Roman" w:hAnsi="Times New Roman" w:cs="Times New Roman"/>
          <w:color w:val="000000"/>
          <w:sz w:val="28"/>
          <w:szCs w:val="28"/>
          <w:lang w:val="x-none" w:eastAsia="x-none"/>
        </w:rPr>
        <w:t xml:space="preserve"> для</w:t>
      </w:r>
      <w:proofErr w:type="gramEnd"/>
      <w:r w:rsidRPr="00D754C2">
        <w:rPr>
          <w:rFonts w:ascii="Times New Roman" w:eastAsia="Times New Roman" w:hAnsi="Times New Roman" w:cs="Times New Roman"/>
          <w:color w:val="000000"/>
          <w:sz w:val="28"/>
          <w:szCs w:val="28"/>
          <w:lang w:val="x-none" w:eastAsia="x-none"/>
        </w:rPr>
        <w:t xml:space="preserve"> педагогических и иных работников.</w:t>
      </w:r>
    </w:p>
    <w:p w14:paraId="4C6E95A1"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 xml:space="preserve">В </w:t>
      </w:r>
      <w:r w:rsidRPr="00D754C2">
        <w:rPr>
          <w:rFonts w:ascii="Times New Roman" w:eastAsia="Times New Roman" w:hAnsi="Times New Roman" w:cs="Times New Roman"/>
          <w:color w:val="000000"/>
          <w:sz w:val="28"/>
          <w:szCs w:val="28"/>
          <w:lang w:val="x-none" w:eastAsia="x-none"/>
        </w:rPr>
        <w:t>период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496F1243"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1</w:t>
      </w:r>
      <w:r w:rsidRPr="00D754C2">
        <w:rPr>
          <w:rFonts w:ascii="Times New Roman" w:eastAsia="Times New Roman" w:hAnsi="Times New Roman" w:cs="Times New Roman"/>
          <w:color w:val="000000"/>
          <w:sz w:val="28"/>
          <w:szCs w:val="28"/>
          <w:lang w:eastAsia="x-none"/>
        </w:rPr>
        <w:t>2</w:t>
      </w:r>
      <w:r w:rsidRPr="00D754C2">
        <w:rPr>
          <w:rFonts w:ascii="Times New Roman" w:eastAsia="Times New Roman" w:hAnsi="Times New Roman" w:cs="Times New Roman"/>
          <w:color w:val="000000"/>
          <w:sz w:val="28"/>
          <w:szCs w:val="28"/>
          <w:lang w:val="x-none" w:eastAsia="x-none"/>
        </w:rPr>
        <w:t xml:space="preserve">. Привлечение работодателем работников к работе в сверхурочное время допускается только с письменного согласия работника </w:t>
      </w:r>
      <w:r w:rsidRPr="00D754C2">
        <w:rPr>
          <w:rFonts w:ascii="Times New Roman" w:eastAsia="Times New Roman" w:hAnsi="Times New Roman" w:cs="Times New Roman"/>
          <w:color w:val="000000"/>
          <w:sz w:val="28"/>
          <w:szCs w:val="28"/>
          <w:lang w:eastAsia="x-none"/>
        </w:rPr>
        <w:t>с учетом мнения</w:t>
      </w:r>
    </w:p>
    <w:p w14:paraId="451C66D6"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выборного органа первичной профсоюзной организации</w:t>
      </w:r>
      <w:r w:rsidRPr="00D754C2">
        <w:rPr>
          <w:rFonts w:ascii="Times New Roman" w:eastAsia="Times New Roman" w:hAnsi="Times New Roman" w:cs="Times New Roman"/>
          <w:color w:val="000000"/>
          <w:sz w:val="28"/>
          <w:szCs w:val="28"/>
          <w:lang w:eastAsia="x-none"/>
        </w:rPr>
        <w:t xml:space="preserve"> (ст.99 ТК РФ)</w:t>
      </w:r>
      <w:r w:rsidRPr="00D754C2">
        <w:rPr>
          <w:rFonts w:ascii="Times New Roman" w:eastAsia="Times New Roman" w:hAnsi="Times New Roman" w:cs="Times New Roman"/>
          <w:color w:val="000000"/>
          <w:sz w:val="28"/>
          <w:szCs w:val="28"/>
          <w:lang w:val="x-none" w:eastAsia="x-none"/>
        </w:rPr>
        <w:t>.</w:t>
      </w:r>
    </w:p>
    <w:p w14:paraId="6DA1F90E"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4.1.13. Отдельные работники при необходимости могут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Работникам, которым по условиям трудового договора установлен ненормированный рабочий день, </w:t>
      </w:r>
      <w:r w:rsidRPr="00D754C2">
        <w:rPr>
          <w:rFonts w:ascii="Times New Roman" w:eastAsia="Times New Roman" w:hAnsi="Times New Roman" w:cs="Times New Roman"/>
          <w:color w:val="000000"/>
          <w:sz w:val="28"/>
          <w:szCs w:val="28"/>
          <w:lang w:eastAsia="ru-RU"/>
        </w:rPr>
        <w:lastRenderedPageBreak/>
        <w:t>предоставляется дополнительный оплачиваемый отпуск за ненормированный рабочий день не менее 3 календарных дней (ст.119 ТК РФ). (Приложение № 2).</w:t>
      </w:r>
    </w:p>
    <w:p w14:paraId="79DC7BB4"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1</w:t>
      </w: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 Работа в выходные и праздничные дни запрещ</w:t>
      </w:r>
      <w:r w:rsidRPr="00D754C2">
        <w:rPr>
          <w:rFonts w:ascii="Times New Roman" w:eastAsia="Times New Roman" w:hAnsi="Times New Roman" w:cs="Times New Roman"/>
          <w:color w:val="000000"/>
          <w:sz w:val="28"/>
          <w:szCs w:val="28"/>
          <w:lang w:eastAsia="x-none"/>
        </w:rPr>
        <w:t>ена</w:t>
      </w:r>
      <w:r w:rsidRPr="00D754C2">
        <w:rPr>
          <w:rFonts w:ascii="Times New Roman" w:eastAsia="Times New Roman" w:hAnsi="Times New Roman" w:cs="Times New Roman"/>
          <w:color w:val="000000"/>
          <w:sz w:val="28"/>
          <w:szCs w:val="28"/>
          <w:lang w:val="x-none" w:eastAsia="x-none"/>
        </w:rPr>
        <w:t>. Привлечение работников к работе в выходные и нерабочие праздничные дни производится с их письменного согласия</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с учетом мнения выборного органа первичной профсоюзной организации.</w:t>
      </w:r>
    </w:p>
    <w:p w14:paraId="1A829EB4"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Привлечение работника к работе в выходные и нерабочие праздничные дни производится по письменному распоряжению работодателя.</w:t>
      </w:r>
    </w:p>
    <w:p w14:paraId="200F320A" w14:textId="77777777" w:rsidR="00D754C2" w:rsidRPr="00D754C2" w:rsidRDefault="00D754C2" w:rsidP="00D754C2">
      <w:pPr>
        <w:spacing w:after="0" w:line="240" w:lineRule="auto"/>
        <w:ind w:firstLine="851"/>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4.1.15.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w:t>
      </w:r>
    </w:p>
    <w:p w14:paraId="01FF6A86" w14:textId="77777777" w:rsidR="00D754C2" w:rsidRPr="00D754C2" w:rsidRDefault="00D754C2" w:rsidP="00D754C2">
      <w:pPr>
        <w:spacing w:after="0" w:line="240" w:lineRule="auto"/>
        <w:ind w:firstLine="851"/>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4.1.16.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w:t>
      </w:r>
    </w:p>
    <w:p w14:paraId="3EA655B2" w14:textId="77777777" w:rsidR="00D754C2" w:rsidRPr="00D754C2" w:rsidRDefault="00D754C2" w:rsidP="00D754C2">
      <w:pPr>
        <w:overflowPunct w:val="0"/>
        <w:autoSpaceDE w:val="0"/>
        <w:autoSpaceDN w:val="0"/>
        <w:adjustRightInd w:val="0"/>
        <w:spacing w:after="0" w:line="240" w:lineRule="auto"/>
        <w:ind w:right="-143"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работе в ночное время, выходные и праздничные дни (ст. 259 ТК РФ).</w:t>
      </w:r>
    </w:p>
    <w:p w14:paraId="0E325E4B"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pacing w:val="-6"/>
          <w:sz w:val="28"/>
          <w:szCs w:val="28"/>
          <w:lang w:val="x-none" w:eastAsia="x-none"/>
        </w:rPr>
      </w:pPr>
      <w:r w:rsidRPr="00D754C2">
        <w:rPr>
          <w:rFonts w:ascii="Times New Roman" w:eastAsia="Times New Roman" w:hAnsi="Times New Roman" w:cs="Times New Roman"/>
          <w:color w:val="000000"/>
          <w:spacing w:val="-6"/>
          <w:sz w:val="28"/>
          <w:szCs w:val="28"/>
          <w:lang w:eastAsia="x-none"/>
        </w:rPr>
        <w:t>4</w:t>
      </w:r>
      <w:r w:rsidRPr="00D754C2">
        <w:rPr>
          <w:rFonts w:ascii="Times New Roman" w:eastAsia="Times New Roman" w:hAnsi="Times New Roman" w:cs="Times New Roman"/>
          <w:color w:val="000000"/>
          <w:spacing w:val="-6"/>
          <w:sz w:val="28"/>
          <w:szCs w:val="28"/>
          <w:lang w:val="x-none" w:eastAsia="x-none"/>
        </w:rPr>
        <w:t>.</w:t>
      </w:r>
      <w:r w:rsidRPr="00D754C2">
        <w:rPr>
          <w:rFonts w:ascii="Times New Roman" w:eastAsia="Times New Roman" w:hAnsi="Times New Roman" w:cs="Times New Roman"/>
          <w:color w:val="000000"/>
          <w:spacing w:val="-6"/>
          <w:sz w:val="28"/>
          <w:szCs w:val="28"/>
          <w:lang w:eastAsia="x-none"/>
        </w:rPr>
        <w:t xml:space="preserve">1.17. </w:t>
      </w:r>
      <w:r w:rsidRPr="00D754C2">
        <w:rPr>
          <w:rFonts w:ascii="Times New Roman" w:eastAsia="Times New Roman" w:hAnsi="Times New Roman" w:cs="Times New Roman"/>
          <w:color w:val="000000"/>
          <w:spacing w:val="-6"/>
          <w:sz w:val="28"/>
          <w:szCs w:val="28"/>
          <w:lang w:val="x-none" w:eastAsia="x-none"/>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3D581872"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pacing w:val="-6"/>
          <w:sz w:val="28"/>
          <w:szCs w:val="28"/>
          <w:lang w:val="x-none" w:eastAsia="x-none"/>
        </w:rPr>
      </w:pPr>
      <w:r w:rsidRPr="00D754C2">
        <w:rPr>
          <w:rFonts w:ascii="Times New Roman" w:eastAsia="Times New Roman" w:hAnsi="Times New Roman" w:cs="Times New Roman"/>
          <w:color w:val="000000"/>
          <w:spacing w:val="-6"/>
          <w:sz w:val="28"/>
          <w:szCs w:val="28"/>
          <w:lang w:val="x-none" w:eastAsia="x-none"/>
        </w:rPr>
        <w:t>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r w:rsidRPr="00D754C2">
        <w:rPr>
          <w:rFonts w:ascii="Times New Roman" w:eastAsia="Times New Roman" w:hAnsi="Times New Roman" w:cs="Times New Roman"/>
          <w:color w:val="000000"/>
          <w:spacing w:val="-6"/>
          <w:sz w:val="28"/>
          <w:szCs w:val="28"/>
          <w:lang w:eastAsia="x-none"/>
        </w:rPr>
        <w:t>.</w:t>
      </w:r>
      <w:r w:rsidRPr="00D754C2">
        <w:rPr>
          <w:rFonts w:ascii="Times New Roman" w:eastAsia="Times New Roman" w:hAnsi="Times New Roman" w:cs="Times New Roman"/>
          <w:color w:val="000000"/>
          <w:spacing w:val="-6"/>
          <w:sz w:val="28"/>
          <w:szCs w:val="28"/>
          <w:lang w:val="x-none" w:eastAsia="x-none"/>
        </w:rPr>
        <w:t xml:space="preserve"> </w:t>
      </w:r>
    </w:p>
    <w:p w14:paraId="77AEA5E7" w14:textId="77777777" w:rsidR="00D754C2" w:rsidRPr="00D754C2" w:rsidRDefault="00D754C2" w:rsidP="00D754C2">
      <w:pPr>
        <w:shd w:val="clear" w:color="auto" w:fill="FFFFFF"/>
        <w:spacing w:before="4" w:after="0" w:line="240" w:lineRule="auto"/>
        <w:ind w:left="14" w:right="29" w:firstLine="695"/>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color w:val="000000"/>
          <w:spacing w:val="-6"/>
          <w:sz w:val="28"/>
          <w:szCs w:val="28"/>
          <w:lang w:eastAsia="ru-RU"/>
        </w:rPr>
        <w:t xml:space="preserve">4.1.18. </w:t>
      </w:r>
      <w:r w:rsidRPr="00D754C2">
        <w:rPr>
          <w:rFonts w:ascii="Times New Roman" w:eastAsia="Times New Roman" w:hAnsi="Times New Roman" w:cs="Times New Roman"/>
          <w:color w:val="000000"/>
          <w:sz w:val="28"/>
          <w:szCs w:val="28"/>
          <w:lang w:eastAsia="ru-RU"/>
        </w:rPr>
        <w:t xml:space="preserve">Продолжительность отпусков педагогических работников, заведующей, заместителей заведующей, руководителей структурных подразделений  регулируется постановлением Правительства Российской Федерации от 14 мая 2015 г. № 466 «О ежегодных основных удлиненных оплачиваемых отпусках»  </w:t>
      </w:r>
      <w:r w:rsidRPr="00D754C2">
        <w:rPr>
          <w:rFonts w:ascii="Times New Roman" w:eastAsia="Times New Roman" w:hAnsi="Times New Roman" w:cs="Times New Roman"/>
          <w:i/>
          <w:color w:val="000000"/>
          <w:sz w:val="28"/>
          <w:szCs w:val="28"/>
          <w:lang w:eastAsia="ru-RU"/>
        </w:rPr>
        <w:t>(42 календарных дня для следующих категорий работников: заведующая, воспитатель, музыкальный руководитель.).</w:t>
      </w:r>
    </w:p>
    <w:p w14:paraId="021F7C9E" w14:textId="77777777" w:rsidR="00D754C2" w:rsidRPr="00D754C2" w:rsidRDefault="00D754C2" w:rsidP="00D754C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0CFC69E1"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w:t>
      </w:r>
      <w:r w:rsidRPr="00D754C2">
        <w:rPr>
          <w:rFonts w:ascii="Times New Roman" w:eastAsia="Times New Roman" w:hAnsi="Times New Roman" w:cs="Times New Roman"/>
          <w:color w:val="000000"/>
          <w:sz w:val="28"/>
          <w:szCs w:val="28"/>
          <w:lang w:val="x-none" w:eastAsia="x-none"/>
        </w:rPr>
        <w:lastRenderedPageBreak/>
        <w:t>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4A76A439"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4486F41E"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19.</w:t>
      </w:r>
      <w:r w:rsidRPr="00D754C2">
        <w:rPr>
          <w:rFonts w:ascii="Times New Roman" w:eastAsia="Times New Roman" w:hAnsi="Times New Roman" w:cs="Times New Roman"/>
          <w:color w:val="000000"/>
          <w:sz w:val="28"/>
          <w:szCs w:val="28"/>
          <w:lang w:val="x-none" w:eastAsia="x-none"/>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084FF027"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О времени начала отпуска работник должен быть письменно извещен не позднее, чем за две недели до его начала.</w:t>
      </w:r>
    </w:p>
    <w:p w14:paraId="7DBCC60E"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4E0708A3"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2</w:t>
      </w:r>
      <w:r w:rsidRPr="00D754C2">
        <w:rPr>
          <w:rFonts w:ascii="Times New Roman" w:eastAsia="Times New Roman" w:hAnsi="Times New Roman" w:cs="Times New Roman"/>
          <w:color w:val="000000"/>
          <w:sz w:val="28"/>
          <w:szCs w:val="28"/>
          <w:lang w:eastAsia="x-none"/>
        </w:rPr>
        <w:t>0</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Ежегодный оплачиваемый отпуск продлевается в случае временной нетрудоспособности работника, наступившей во время отпуска.</w:t>
      </w:r>
    </w:p>
    <w:p w14:paraId="7EE3314C"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val="x-none" w:eastAsia="x-none"/>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6CE739E0"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7DA43D95"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Денежная компенсация за неиспользованный отпуск при увольнении работника</w:t>
      </w:r>
      <w:r w:rsidRPr="00D754C2">
        <w:rPr>
          <w:rFonts w:ascii="Times New Roman" w:eastAsia="Times New Roman" w:hAnsi="Times New Roman" w:cs="Times New Roman"/>
          <w:color w:val="000000"/>
          <w:sz w:val="24"/>
          <w:szCs w:val="24"/>
          <w:lang w:eastAsia="ru-RU"/>
        </w:rPr>
        <w:t xml:space="preserve"> </w:t>
      </w:r>
      <w:r w:rsidRPr="00D754C2">
        <w:rPr>
          <w:rFonts w:ascii="Times New Roman" w:eastAsia="Times New Roman" w:hAnsi="Times New Roman" w:cs="Times New Roman"/>
          <w:color w:val="000000"/>
          <w:sz w:val="28"/>
          <w:szCs w:val="28"/>
          <w:lang w:eastAsia="ru-RU"/>
        </w:rPr>
        <w:t>исчисляется исходя из количества неиспользованных дней отпуска с учетом рабочего года работника.</w:t>
      </w:r>
    </w:p>
    <w:p w14:paraId="20DB7D09"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2</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 xml:space="preserve"> </w:t>
      </w:r>
      <w:r w:rsidRPr="00D754C2">
        <w:rPr>
          <w:rFonts w:ascii="Times New Roman" w:eastAsia="Times New Roman" w:hAnsi="Times New Roman" w:cs="Times New Roman"/>
          <w:color w:val="000000"/>
          <w:sz w:val="28"/>
          <w:szCs w:val="28"/>
          <w:lang w:val="x-none" w:eastAsia="x-none"/>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w:t>
      </w:r>
      <w:r w:rsidRPr="00D754C2">
        <w:rPr>
          <w:rFonts w:ascii="Times New Roman" w:eastAsia="Times New Roman" w:hAnsi="Times New Roman" w:cs="Times New Roman"/>
          <w:color w:val="000000"/>
          <w:sz w:val="28"/>
          <w:szCs w:val="28"/>
          <w:lang w:eastAsia="x-none"/>
        </w:rPr>
        <w:t xml:space="preserve">в соответствии с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(Приложение № 12). </w:t>
      </w:r>
    </w:p>
    <w:p w14:paraId="1F587825"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4</w:t>
      </w:r>
      <w:r w:rsidRPr="00D754C2">
        <w:rPr>
          <w:rFonts w:ascii="Times New Roman" w:eastAsia="Times New Roman" w:hAnsi="Times New Roman" w:cs="Times New Roman"/>
          <w:color w:val="000000"/>
          <w:sz w:val="28"/>
          <w:szCs w:val="28"/>
          <w:lang w:val="x-none" w:eastAsia="x-none"/>
        </w:rPr>
        <w:t>.2.</w:t>
      </w:r>
      <w:r w:rsidRPr="00D754C2">
        <w:rPr>
          <w:rFonts w:ascii="Times New Roman" w:eastAsia="Times New Roman" w:hAnsi="Times New Roman" w:cs="Times New Roman"/>
          <w:color w:val="000000"/>
          <w:sz w:val="28"/>
          <w:szCs w:val="28"/>
          <w:lang w:val="x-none" w:eastAsia="x-none"/>
        </w:rPr>
        <w:tab/>
        <w:t>Стороны договорились</w:t>
      </w:r>
      <w:r w:rsidRPr="00D754C2">
        <w:rPr>
          <w:rFonts w:ascii="Times New Roman" w:eastAsia="Times New Roman" w:hAnsi="Times New Roman" w:cs="Times New Roman"/>
          <w:color w:val="000000"/>
          <w:sz w:val="28"/>
          <w:szCs w:val="28"/>
          <w:lang w:eastAsia="x-none"/>
        </w:rPr>
        <w:t>:</w:t>
      </w:r>
    </w:p>
    <w:p w14:paraId="2005EDEC" w14:textId="77777777" w:rsidR="00D754C2" w:rsidRPr="00D754C2" w:rsidRDefault="00D754C2" w:rsidP="00D754C2">
      <w:pPr>
        <w:spacing w:after="0" w:line="240" w:lineRule="auto"/>
        <w:ind w:firstLine="705"/>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w:t>
      </w:r>
      <w:bookmarkStart w:id="1" w:name="sub_1282"/>
      <w:r w:rsidRPr="00D754C2">
        <w:rPr>
          <w:rFonts w:ascii="Times New Roman" w:eastAsia="Times New Roman" w:hAnsi="Times New Roman" w:cs="Times New Roman"/>
          <w:color w:val="000000"/>
          <w:sz w:val="28"/>
          <w:szCs w:val="28"/>
          <w:lang w:eastAsia="ru-RU"/>
        </w:rPr>
        <w:t>.2.1. Работодатель обязан на основании письменного заявления работника предоставить отпуск без сохранения заработной платы, помимо оснований, предусмотренных статьей 128 ТК РФ, в случаях:</w:t>
      </w:r>
    </w:p>
    <w:bookmarkEnd w:id="1"/>
    <w:p w14:paraId="1E853F58" w14:textId="77777777" w:rsidR="00D754C2" w:rsidRPr="00D754C2" w:rsidRDefault="00D754C2" w:rsidP="00D754C2">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w:t>
      </w:r>
      <w:r w:rsidRPr="00D754C2">
        <w:rPr>
          <w:rFonts w:ascii="Times New Roman" w:eastAsia="Times New Roman" w:hAnsi="Times New Roman" w:cs="Times New Roman"/>
          <w:color w:val="000000"/>
          <w:sz w:val="28"/>
          <w:szCs w:val="28"/>
          <w:lang w:eastAsia="ru-RU"/>
        </w:rPr>
        <w:lastRenderedPageBreak/>
        <w:t>четырнадцати лет, отцу, воспитывающему ребенка в возрасте до четырнадцати лет без матери - продолжительностью до 14 календарных дней;</w:t>
      </w:r>
    </w:p>
    <w:p w14:paraId="78DBC6D1"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i/>
          <w:color w:val="000000"/>
          <w:sz w:val="28"/>
          <w:szCs w:val="28"/>
          <w:lang w:eastAsia="ru-RU"/>
        </w:rPr>
        <w:t xml:space="preserve">- для сопровождения 1 сентября детей младшего школьного возраста в школу </w:t>
      </w:r>
      <w:proofErr w:type="gramStart"/>
      <w:r w:rsidRPr="00D754C2">
        <w:rPr>
          <w:rFonts w:ascii="Times New Roman" w:eastAsia="Times New Roman" w:hAnsi="Times New Roman" w:cs="Times New Roman"/>
          <w:i/>
          <w:color w:val="000000"/>
          <w:sz w:val="28"/>
          <w:szCs w:val="28"/>
          <w:lang w:eastAsia="ru-RU"/>
        </w:rPr>
        <w:t>-  1</w:t>
      </w:r>
      <w:proofErr w:type="gramEnd"/>
      <w:r w:rsidRPr="00D754C2">
        <w:rPr>
          <w:rFonts w:ascii="Times New Roman" w:eastAsia="Times New Roman" w:hAnsi="Times New Roman" w:cs="Times New Roman"/>
          <w:i/>
          <w:color w:val="000000"/>
          <w:sz w:val="28"/>
          <w:szCs w:val="28"/>
          <w:lang w:eastAsia="ru-RU"/>
        </w:rPr>
        <w:t xml:space="preserve"> календарный день;</w:t>
      </w:r>
    </w:p>
    <w:p w14:paraId="22673471"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val="x-none" w:eastAsia="x-none"/>
        </w:rPr>
      </w:pPr>
      <w:r w:rsidRPr="00D754C2">
        <w:rPr>
          <w:rFonts w:ascii="Times New Roman" w:eastAsia="Times New Roman" w:hAnsi="Times New Roman" w:cs="Times New Roman"/>
          <w:i/>
          <w:color w:val="000000"/>
          <w:sz w:val="28"/>
          <w:szCs w:val="28"/>
          <w:lang w:val="x-none" w:eastAsia="x-none"/>
        </w:rPr>
        <w:t xml:space="preserve">- рождения </w:t>
      </w:r>
      <w:r w:rsidRPr="00D754C2">
        <w:rPr>
          <w:rFonts w:ascii="Times New Roman" w:eastAsia="Times New Roman" w:hAnsi="Times New Roman" w:cs="Times New Roman"/>
          <w:i/>
          <w:color w:val="000000"/>
          <w:sz w:val="28"/>
          <w:szCs w:val="28"/>
          <w:lang w:eastAsia="x-none"/>
        </w:rPr>
        <w:t>внуков</w:t>
      </w:r>
      <w:r w:rsidRPr="00D754C2">
        <w:rPr>
          <w:rFonts w:ascii="Times New Roman" w:eastAsia="Times New Roman" w:hAnsi="Times New Roman" w:cs="Times New Roman"/>
          <w:i/>
          <w:color w:val="000000"/>
          <w:sz w:val="28"/>
          <w:szCs w:val="28"/>
          <w:lang w:val="x-none" w:eastAsia="x-none"/>
        </w:rPr>
        <w:t xml:space="preserve"> – </w:t>
      </w:r>
      <w:r w:rsidRPr="00D754C2">
        <w:rPr>
          <w:rFonts w:ascii="Times New Roman" w:eastAsia="Times New Roman" w:hAnsi="Times New Roman" w:cs="Times New Roman"/>
          <w:i/>
          <w:color w:val="000000"/>
          <w:sz w:val="28"/>
          <w:szCs w:val="28"/>
          <w:lang w:eastAsia="x-none"/>
        </w:rPr>
        <w:t>3</w:t>
      </w:r>
      <w:r w:rsidRPr="00D754C2">
        <w:rPr>
          <w:rFonts w:ascii="Times New Roman" w:eastAsia="Times New Roman" w:hAnsi="Times New Roman" w:cs="Times New Roman"/>
          <w:i/>
          <w:color w:val="000000"/>
          <w:sz w:val="28"/>
          <w:szCs w:val="28"/>
          <w:lang w:val="x-none" w:eastAsia="x-none"/>
        </w:rPr>
        <w:t xml:space="preserve"> календарных дней;</w:t>
      </w:r>
    </w:p>
    <w:p w14:paraId="6C5397E8"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val="x-none" w:eastAsia="x-none"/>
        </w:rPr>
      </w:pPr>
      <w:r w:rsidRPr="00D754C2">
        <w:rPr>
          <w:rFonts w:ascii="Times New Roman" w:eastAsia="Times New Roman" w:hAnsi="Times New Roman" w:cs="Times New Roman"/>
          <w:i/>
          <w:color w:val="000000"/>
          <w:sz w:val="28"/>
          <w:szCs w:val="28"/>
          <w:lang w:val="x-none" w:eastAsia="x-none"/>
        </w:rPr>
        <w:t xml:space="preserve">- бракосочетания детей работников – </w:t>
      </w:r>
      <w:r w:rsidRPr="00D754C2">
        <w:rPr>
          <w:rFonts w:ascii="Times New Roman" w:eastAsia="Times New Roman" w:hAnsi="Times New Roman" w:cs="Times New Roman"/>
          <w:i/>
          <w:color w:val="000000"/>
          <w:sz w:val="28"/>
          <w:szCs w:val="28"/>
          <w:lang w:eastAsia="x-none"/>
        </w:rPr>
        <w:t>5</w:t>
      </w:r>
      <w:r w:rsidRPr="00D754C2">
        <w:rPr>
          <w:rFonts w:ascii="Times New Roman" w:eastAsia="Times New Roman" w:hAnsi="Times New Roman" w:cs="Times New Roman"/>
          <w:i/>
          <w:color w:val="000000"/>
          <w:sz w:val="28"/>
          <w:szCs w:val="28"/>
          <w:lang w:val="x-none" w:eastAsia="x-none"/>
        </w:rPr>
        <w:t xml:space="preserve"> календарных дней;</w:t>
      </w:r>
    </w:p>
    <w:p w14:paraId="5DF79CB6"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eastAsia="x-none"/>
        </w:rPr>
      </w:pPr>
      <w:r w:rsidRPr="00D754C2">
        <w:rPr>
          <w:rFonts w:ascii="Times New Roman" w:eastAsia="Times New Roman" w:hAnsi="Times New Roman" w:cs="Times New Roman"/>
          <w:i/>
          <w:color w:val="000000"/>
          <w:sz w:val="28"/>
          <w:szCs w:val="28"/>
          <w:lang w:val="x-none" w:eastAsia="x-none"/>
        </w:rPr>
        <w:t>- председателю выборного органа первичной профсоюзной организации</w:t>
      </w:r>
      <w:r w:rsidRPr="00D754C2">
        <w:rPr>
          <w:rFonts w:ascii="Times New Roman" w:eastAsia="Times New Roman" w:hAnsi="Times New Roman" w:cs="Times New Roman"/>
          <w:i/>
          <w:color w:val="000000"/>
          <w:sz w:val="28"/>
          <w:szCs w:val="28"/>
          <w:lang w:eastAsia="x-none"/>
        </w:rPr>
        <w:t xml:space="preserve"> -3</w:t>
      </w:r>
      <w:r w:rsidRPr="00D754C2">
        <w:rPr>
          <w:rFonts w:ascii="Times New Roman" w:eastAsia="Times New Roman" w:hAnsi="Times New Roman" w:cs="Times New Roman"/>
          <w:i/>
          <w:color w:val="000000"/>
          <w:sz w:val="28"/>
          <w:szCs w:val="28"/>
          <w:lang w:val="x-none" w:eastAsia="x-none"/>
        </w:rPr>
        <w:t xml:space="preserve">  </w:t>
      </w:r>
      <w:r w:rsidRPr="00D754C2">
        <w:rPr>
          <w:rFonts w:ascii="Times New Roman" w:eastAsia="Times New Roman" w:hAnsi="Times New Roman" w:cs="Times New Roman"/>
          <w:i/>
          <w:color w:val="000000"/>
          <w:sz w:val="28"/>
          <w:szCs w:val="28"/>
          <w:lang w:eastAsia="x-none"/>
        </w:rPr>
        <w:t xml:space="preserve"> </w:t>
      </w:r>
      <w:r w:rsidRPr="00D754C2">
        <w:rPr>
          <w:rFonts w:ascii="Times New Roman" w:eastAsia="Times New Roman" w:hAnsi="Times New Roman" w:cs="Times New Roman"/>
          <w:i/>
          <w:color w:val="000000"/>
          <w:sz w:val="28"/>
          <w:szCs w:val="28"/>
          <w:lang w:val="x-none" w:eastAsia="x-none"/>
        </w:rPr>
        <w:t>календарных дней</w:t>
      </w:r>
      <w:r w:rsidRPr="00D754C2">
        <w:rPr>
          <w:rFonts w:ascii="Times New Roman" w:eastAsia="Times New Roman" w:hAnsi="Times New Roman" w:cs="Times New Roman"/>
          <w:i/>
          <w:color w:val="000000"/>
          <w:sz w:val="28"/>
          <w:szCs w:val="28"/>
          <w:lang w:eastAsia="x-none"/>
        </w:rPr>
        <w:t>;</w:t>
      </w:r>
    </w:p>
    <w:p w14:paraId="7F43CEA6"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eastAsia="x-none"/>
        </w:rPr>
      </w:pPr>
      <w:r w:rsidRPr="00D754C2">
        <w:rPr>
          <w:rFonts w:ascii="Times New Roman" w:eastAsia="Times New Roman" w:hAnsi="Times New Roman" w:cs="Times New Roman"/>
          <w:i/>
          <w:color w:val="000000"/>
          <w:sz w:val="28"/>
          <w:szCs w:val="28"/>
          <w:lang w:eastAsia="x-none"/>
        </w:rPr>
        <w:t xml:space="preserve">- членам профкома </w:t>
      </w:r>
      <w:proofErr w:type="gramStart"/>
      <w:r w:rsidRPr="00D754C2">
        <w:rPr>
          <w:rFonts w:ascii="Times New Roman" w:eastAsia="Times New Roman" w:hAnsi="Times New Roman" w:cs="Times New Roman"/>
          <w:i/>
          <w:color w:val="000000"/>
          <w:sz w:val="28"/>
          <w:szCs w:val="28"/>
          <w:lang w:eastAsia="x-none"/>
        </w:rPr>
        <w:t>-  2</w:t>
      </w:r>
      <w:proofErr w:type="gramEnd"/>
      <w:r w:rsidRPr="00D754C2">
        <w:rPr>
          <w:rFonts w:ascii="Times New Roman" w:eastAsia="Times New Roman" w:hAnsi="Times New Roman" w:cs="Times New Roman"/>
          <w:i/>
          <w:color w:val="000000"/>
          <w:sz w:val="28"/>
          <w:szCs w:val="28"/>
          <w:lang w:val="x-none" w:eastAsia="x-none"/>
        </w:rPr>
        <w:t xml:space="preserve"> календарных дней</w:t>
      </w:r>
      <w:r w:rsidRPr="00D754C2">
        <w:rPr>
          <w:rFonts w:ascii="Times New Roman" w:eastAsia="Times New Roman" w:hAnsi="Times New Roman" w:cs="Times New Roman"/>
          <w:i/>
          <w:color w:val="000000"/>
          <w:sz w:val="28"/>
          <w:szCs w:val="28"/>
          <w:lang w:eastAsia="x-none"/>
        </w:rPr>
        <w:t>;</w:t>
      </w:r>
    </w:p>
    <w:p w14:paraId="675BC305"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val="x-none" w:eastAsia="x-none"/>
        </w:rPr>
      </w:pPr>
      <w:r w:rsidRPr="00D754C2">
        <w:rPr>
          <w:rFonts w:ascii="Times New Roman" w:eastAsia="Times New Roman" w:hAnsi="Times New Roman" w:cs="Times New Roman"/>
          <w:i/>
          <w:color w:val="000000"/>
          <w:sz w:val="28"/>
          <w:szCs w:val="28"/>
          <w:lang w:val="x-none" w:eastAsia="x-none"/>
        </w:rPr>
        <w:t xml:space="preserve">- в связи с переездом на новое место жительства – </w:t>
      </w:r>
      <w:r w:rsidRPr="00D754C2">
        <w:rPr>
          <w:rFonts w:ascii="Times New Roman" w:eastAsia="Times New Roman" w:hAnsi="Times New Roman" w:cs="Times New Roman"/>
          <w:i/>
          <w:color w:val="000000"/>
          <w:sz w:val="28"/>
          <w:szCs w:val="28"/>
          <w:lang w:eastAsia="x-none"/>
        </w:rPr>
        <w:t>3</w:t>
      </w:r>
      <w:r w:rsidRPr="00D754C2">
        <w:rPr>
          <w:rFonts w:ascii="Times New Roman" w:eastAsia="Times New Roman" w:hAnsi="Times New Roman" w:cs="Times New Roman"/>
          <w:i/>
          <w:color w:val="000000"/>
          <w:sz w:val="28"/>
          <w:szCs w:val="28"/>
          <w:lang w:val="x-none" w:eastAsia="x-none"/>
        </w:rPr>
        <w:t xml:space="preserve"> календарных дня;</w:t>
      </w:r>
    </w:p>
    <w:p w14:paraId="46557573"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val="x-none" w:eastAsia="x-none"/>
        </w:rPr>
      </w:pPr>
      <w:r w:rsidRPr="00D754C2">
        <w:rPr>
          <w:rFonts w:ascii="Times New Roman" w:eastAsia="Times New Roman" w:hAnsi="Times New Roman" w:cs="Times New Roman"/>
          <w:i/>
          <w:color w:val="000000"/>
          <w:sz w:val="28"/>
          <w:szCs w:val="28"/>
          <w:lang w:val="x-none" w:eastAsia="x-none"/>
        </w:rPr>
        <w:t xml:space="preserve">- для проводов детей на военную службу – </w:t>
      </w:r>
      <w:r w:rsidRPr="00D754C2">
        <w:rPr>
          <w:rFonts w:ascii="Times New Roman" w:eastAsia="Times New Roman" w:hAnsi="Times New Roman" w:cs="Times New Roman"/>
          <w:i/>
          <w:color w:val="000000"/>
          <w:sz w:val="28"/>
          <w:szCs w:val="28"/>
          <w:lang w:eastAsia="x-none"/>
        </w:rPr>
        <w:t>3</w:t>
      </w:r>
      <w:r w:rsidRPr="00D754C2">
        <w:rPr>
          <w:rFonts w:ascii="Times New Roman" w:eastAsia="Times New Roman" w:hAnsi="Times New Roman" w:cs="Times New Roman"/>
          <w:i/>
          <w:color w:val="000000"/>
          <w:sz w:val="28"/>
          <w:szCs w:val="28"/>
          <w:lang w:val="x-none" w:eastAsia="x-none"/>
        </w:rPr>
        <w:t xml:space="preserve"> календарных дня;</w:t>
      </w:r>
    </w:p>
    <w:p w14:paraId="5787A66D"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eastAsia="x-none"/>
        </w:rPr>
      </w:pPr>
      <w:r w:rsidRPr="00D754C2">
        <w:rPr>
          <w:rFonts w:ascii="Times New Roman" w:eastAsia="Times New Roman" w:hAnsi="Times New Roman" w:cs="Times New Roman"/>
          <w:i/>
          <w:color w:val="000000"/>
          <w:sz w:val="28"/>
          <w:szCs w:val="28"/>
          <w:lang w:val="x-none" w:eastAsia="x-none"/>
        </w:rPr>
        <w:t xml:space="preserve">- тяжелого заболевания близкого родственника – </w:t>
      </w:r>
      <w:r w:rsidRPr="00D754C2">
        <w:rPr>
          <w:rFonts w:ascii="Times New Roman" w:eastAsia="Times New Roman" w:hAnsi="Times New Roman" w:cs="Times New Roman"/>
          <w:i/>
          <w:color w:val="000000"/>
          <w:sz w:val="28"/>
          <w:szCs w:val="28"/>
          <w:lang w:eastAsia="x-none"/>
        </w:rPr>
        <w:t>3</w:t>
      </w:r>
      <w:r w:rsidRPr="00D754C2">
        <w:rPr>
          <w:rFonts w:ascii="Times New Roman" w:eastAsia="Times New Roman" w:hAnsi="Times New Roman" w:cs="Times New Roman"/>
          <w:i/>
          <w:color w:val="000000"/>
          <w:sz w:val="28"/>
          <w:szCs w:val="28"/>
          <w:lang w:val="x-none" w:eastAsia="x-none"/>
        </w:rPr>
        <w:t xml:space="preserve"> календарных дня;</w:t>
      </w:r>
    </w:p>
    <w:p w14:paraId="0A0881C9"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eastAsia="x-none"/>
        </w:rPr>
      </w:pPr>
      <w:r w:rsidRPr="00D754C2">
        <w:rPr>
          <w:rFonts w:ascii="Times New Roman" w:eastAsia="Times New Roman" w:hAnsi="Times New Roman" w:cs="Times New Roman"/>
          <w:i/>
          <w:color w:val="000000"/>
          <w:sz w:val="28"/>
          <w:szCs w:val="28"/>
          <w:lang w:eastAsia="x-none"/>
        </w:rPr>
        <w:t>- за стаж работы в организации (</w:t>
      </w:r>
      <w:proofErr w:type="gramStart"/>
      <w:r w:rsidRPr="00D754C2">
        <w:rPr>
          <w:rFonts w:ascii="Times New Roman" w:eastAsia="Times New Roman" w:hAnsi="Times New Roman" w:cs="Times New Roman"/>
          <w:i/>
          <w:color w:val="000000"/>
          <w:sz w:val="28"/>
          <w:szCs w:val="28"/>
          <w:lang w:eastAsia="x-none"/>
        </w:rPr>
        <w:t>10  лет</w:t>
      </w:r>
      <w:proofErr w:type="gramEnd"/>
      <w:r w:rsidRPr="00D754C2">
        <w:rPr>
          <w:rFonts w:ascii="Times New Roman" w:eastAsia="Times New Roman" w:hAnsi="Times New Roman" w:cs="Times New Roman"/>
          <w:i/>
          <w:color w:val="000000"/>
          <w:sz w:val="28"/>
          <w:szCs w:val="28"/>
          <w:lang w:eastAsia="x-none"/>
        </w:rPr>
        <w:t xml:space="preserve">  ) -  3 календарный день</w:t>
      </w:r>
    </w:p>
    <w:p w14:paraId="0367BBDD"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i/>
          <w:color w:val="000000"/>
          <w:sz w:val="28"/>
          <w:szCs w:val="28"/>
          <w:lang w:eastAsia="x-none"/>
        </w:rPr>
      </w:pPr>
      <w:proofErr w:type="gramStart"/>
      <w:r w:rsidRPr="00D754C2">
        <w:rPr>
          <w:rFonts w:ascii="Times New Roman" w:eastAsia="Times New Roman" w:hAnsi="Times New Roman" w:cs="Times New Roman"/>
          <w:i/>
          <w:color w:val="000000"/>
          <w:sz w:val="28"/>
          <w:szCs w:val="28"/>
          <w:lang w:eastAsia="x-none"/>
        </w:rPr>
        <w:t>-  (</w:t>
      </w:r>
      <w:proofErr w:type="gramEnd"/>
      <w:r w:rsidRPr="00D754C2">
        <w:rPr>
          <w:rFonts w:ascii="Times New Roman" w:eastAsia="Times New Roman" w:hAnsi="Times New Roman" w:cs="Times New Roman"/>
          <w:i/>
          <w:color w:val="000000"/>
          <w:sz w:val="28"/>
          <w:szCs w:val="28"/>
          <w:lang w:eastAsia="x-none"/>
        </w:rPr>
        <w:t>возможны другие основания).</w:t>
      </w:r>
    </w:p>
    <w:p w14:paraId="3D9EB778" w14:textId="77777777" w:rsidR="00D754C2" w:rsidRPr="00D754C2" w:rsidRDefault="00D754C2" w:rsidP="00D754C2">
      <w:pPr>
        <w:spacing w:after="0" w:line="240" w:lineRule="auto"/>
        <w:ind w:firstLine="705"/>
        <w:contextualSpacing/>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4.2.2. Предоставление работникам отпуска без сохранения заработной платы по инициативе работодателя не допускается.</w:t>
      </w:r>
    </w:p>
    <w:p w14:paraId="0CF15A8D"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4.2.3. Работникам предоставляется дополнительный оплачиваемый отпуск в следующих случаях:</w:t>
      </w:r>
    </w:p>
    <w:p w14:paraId="222B928A"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i/>
          <w:color w:val="000000"/>
          <w:sz w:val="24"/>
          <w:szCs w:val="24"/>
          <w:lang w:eastAsia="ru-RU"/>
        </w:rPr>
      </w:pPr>
      <w:r w:rsidRPr="00D754C2">
        <w:rPr>
          <w:rFonts w:ascii="Times New Roman" w:eastAsia="Times New Roman" w:hAnsi="Times New Roman" w:cs="Times New Roman"/>
          <w:color w:val="000000"/>
          <w:sz w:val="28"/>
          <w:szCs w:val="28"/>
          <w:lang w:eastAsia="ru-RU"/>
        </w:rPr>
        <w:t xml:space="preserve"> - при работе без листков нетрудоспособности </w:t>
      </w:r>
      <w:proofErr w:type="gramStart"/>
      <w:r w:rsidRPr="00D754C2">
        <w:rPr>
          <w:rFonts w:ascii="Times New Roman" w:eastAsia="Times New Roman" w:hAnsi="Times New Roman" w:cs="Times New Roman"/>
          <w:color w:val="000000"/>
          <w:sz w:val="28"/>
          <w:szCs w:val="28"/>
          <w:lang w:eastAsia="ru-RU"/>
        </w:rPr>
        <w:t xml:space="preserve">-  </w:t>
      </w:r>
      <w:r w:rsidRPr="00D754C2">
        <w:rPr>
          <w:rFonts w:ascii="Times New Roman" w:eastAsia="Times New Roman" w:hAnsi="Times New Roman" w:cs="Times New Roman"/>
          <w:i/>
          <w:color w:val="000000"/>
          <w:sz w:val="24"/>
          <w:szCs w:val="24"/>
          <w:lang w:eastAsia="ru-RU"/>
        </w:rPr>
        <w:t>(</w:t>
      </w:r>
      <w:proofErr w:type="gramEnd"/>
      <w:r w:rsidRPr="00D754C2">
        <w:rPr>
          <w:rFonts w:ascii="Times New Roman" w:eastAsia="Times New Roman" w:hAnsi="Times New Roman" w:cs="Times New Roman"/>
          <w:i/>
          <w:color w:val="000000"/>
          <w:sz w:val="24"/>
          <w:szCs w:val="24"/>
          <w:lang w:eastAsia="ru-RU"/>
        </w:rPr>
        <w:t>указать число календарных дней);</w:t>
      </w:r>
    </w:p>
    <w:p w14:paraId="7CA17E43"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i/>
          <w:color w:val="000000"/>
          <w:sz w:val="24"/>
          <w:szCs w:val="24"/>
          <w:lang w:eastAsia="ru-RU"/>
        </w:rPr>
      </w:pPr>
      <w:r w:rsidRPr="00D754C2">
        <w:rPr>
          <w:rFonts w:ascii="Times New Roman" w:eastAsia="Times New Roman" w:hAnsi="Times New Roman" w:cs="Times New Roman"/>
          <w:color w:val="000000"/>
          <w:sz w:val="28"/>
          <w:szCs w:val="28"/>
          <w:lang w:eastAsia="ru-RU"/>
        </w:rPr>
        <w:t>- выполнившим нормативы Всероссийского физкультурно-спортивного комплекса «Готов к труду и обороне» на знаки отличия -</w:t>
      </w:r>
      <w:r w:rsidRPr="00D754C2">
        <w:rPr>
          <w:rFonts w:ascii="Times New Roman" w:eastAsia="Times New Roman" w:hAnsi="Times New Roman" w:cs="Times New Roman"/>
          <w:i/>
          <w:color w:val="000000"/>
          <w:sz w:val="24"/>
          <w:szCs w:val="24"/>
          <w:lang w:eastAsia="ru-RU"/>
        </w:rPr>
        <w:t>(указать число календарных дней);</w:t>
      </w:r>
    </w:p>
    <w:p w14:paraId="5A75D124"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i/>
          <w:color w:val="000000"/>
          <w:sz w:val="24"/>
          <w:szCs w:val="24"/>
          <w:lang w:eastAsia="ru-RU"/>
        </w:rPr>
      </w:pPr>
      <w:r w:rsidRPr="00D754C2">
        <w:rPr>
          <w:rFonts w:ascii="Times New Roman" w:eastAsia="Times New Roman" w:hAnsi="Times New Roman" w:cs="Times New Roman"/>
          <w:color w:val="000000"/>
          <w:sz w:val="28"/>
          <w:szCs w:val="28"/>
          <w:lang w:eastAsia="ru-RU"/>
        </w:rPr>
        <w:t>- председателям первичных профсоюзных организаций, внештатным правовым (техническим) инспекторам труда профсоюза, уполномоченным по охране труда -</w:t>
      </w:r>
      <w:r w:rsidRPr="00D754C2">
        <w:rPr>
          <w:rFonts w:ascii="Times New Roman" w:eastAsia="Times New Roman" w:hAnsi="Times New Roman" w:cs="Times New Roman"/>
          <w:i/>
          <w:color w:val="000000"/>
          <w:sz w:val="24"/>
          <w:szCs w:val="24"/>
          <w:lang w:eastAsia="ru-RU"/>
        </w:rPr>
        <w:t>(указать число календарных дней);</w:t>
      </w:r>
    </w:p>
    <w:p w14:paraId="74E53535"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i/>
          <w:color w:val="000000"/>
          <w:sz w:val="24"/>
          <w:szCs w:val="24"/>
          <w:lang w:eastAsia="ru-RU"/>
        </w:rPr>
      </w:pPr>
      <w:r w:rsidRPr="00D754C2">
        <w:rPr>
          <w:rFonts w:ascii="Times New Roman" w:eastAsia="Times New Roman" w:hAnsi="Times New Roman" w:cs="Times New Roman"/>
          <w:color w:val="000000"/>
          <w:sz w:val="28"/>
          <w:szCs w:val="28"/>
          <w:lang w:eastAsia="ru-RU"/>
        </w:rPr>
        <w:t>- членам и экспертам аттестационной комиссии министерства образования, науки и молодежной политики Краснодарского края -</w:t>
      </w:r>
      <w:r w:rsidRPr="00D754C2">
        <w:rPr>
          <w:rFonts w:ascii="Times New Roman" w:eastAsia="Times New Roman" w:hAnsi="Times New Roman" w:cs="Times New Roman"/>
          <w:i/>
          <w:color w:val="000000"/>
          <w:sz w:val="24"/>
          <w:szCs w:val="24"/>
          <w:lang w:eastAsia="ru-RU"/>
        </w:rPr>
        <w:t>(указать число календарных дней);</w:t>
      </w:r>
    </w:p>
    <w:p w14:paraId="18371802"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i/>
          <w:color w:val="000000"/>
          <w:sz w:val="24"/>
          <w:szCs w:val="24"/>
          <w:lang w:eastAsia="ru-RU"/>
        </w:rPr>
      </w:pPr>
      <w:r w:rsidRPr="00D754C2">
        <w:rPr>
          <w:rFonts w:ascii="Times New Roman" w:eastAsia="Times New Roman" w:hAnsi="Times New Roman" w:cs="Times New Roman"/>
          <w:i/>
          <w:color w:val="000000"/>
          <w:sz w:val="24"/>
          <w:szCs w:val="24"/>
          <w:lang w:eastAsia="ru-RU"/>
        </w:rPr>
        <w:t xml:space="preserve">- </w:t>
      </w:r>
      <w:r w:rsidRPr="00D754C2">
        <w:rPr>
          <w:rFonts w:ascii="Times New Roman" w:eastAsia="Times New Roman" w:hAnsi="Times New Roman" w:cs="Times New Roman"/>
          <w:color w:val="000000"/>
          <w:sz w:val="28"/>
          <w:szCs w:val="28"/>
          <w:lang w:eastAsia="ru-RU"/>
        </w:rPr>
        <w:t xml:space="preserve">при вакцинации от </w:t>
      </w:r>
      <w:proofErr w:type="spellStart"/>
      <w:r w:rsidRPr="00D754C2">
        <w:rPr>
          <w:rFonts w:ascii="Times New Roman" w:eastAsia="Times New Roman" w:hAnsi="Times New Roman" w:cs="Times New Roman"/>
          <w:color w:val="000000"/>
          <w:sz w:val="28"/>
          <w:szCs w:val="28"/>
          <w:lang w:eastAsia="ru-RU"/>
        </w:rPr>
        <w:t>коронавирусной</w:t>
      </w:r>
      <w:proofErr w:type="spellEnd"/>
      <w:r w:rsidRPr="00D754C2">
        <w:rPr>
          <w:rFonts w:ascii="Times New Roman" w:eastAsia="Times New Roman" w:hAnsi="Times New Roman" w:cs="Times New Roman"/>
          <w:color w:val="000000"/>
          <w:sz w:val="28"/>
          <w:szCs w:val="28"/>
          <w:lang w:eastAsia="ru-RU"/>
        </w:rPr>
        <w:t xml:space="preserve"> инфекции (не менее двух дней);</w:t>
      </w:r>
    </w:p>
    <w:p w14:paraId="14A0D1FB" w14:textId="77777777" w:rsidR="00D754C2" w:rsidRPr="00D754C2" w:rsidRDefault="00D754C2" w:rsidP="00D754C2">
      <w:pPr>
        <w:spacing w:after="100" w:afterAutospacing="1" w:line="240" w:lineRule="auto"/>
        <w:ind w:firstLine="708"/>
        <w:contextualSpacing/>
        <w:jc w:val="both"/>
        <w:rPr>
          <w:rFonts w:ascii="Times New Roman" w:eastAsia="Times New Roman" w:hAnsi="Times New Roman" w:cs="Times New Roman"/>
          <w:i/>
          <w:color w:val="000000"/>
          <w:sz w:val="24"/>
          <w:szCs w:val="24"/>
          <w:lang w:eastAsia="ru-RU"/>
        </w:rPr>
      </w:pPr>
      <w:r w:rsidRPr="00D754C2">
        <w:rPr>
          <w:rFonts w:ascii="Times New Roman" w:eastAsia="Times New Roman" w:hAnsi="Times New Roman" w:cs="Times New Roman"/>
          <w:i/>
          <w:color w:val="000000"/>
          <w:sz w:val="28"/>
          <w:szCs w:val="28"/>
          <w:lang w:eastAsia="ru-RU"/>
        </w:rPr>
        <w:t>- (</w:t>
      </w:r>
      <w:proofErr w:type="gramStart"/>
      <w:r w:rsidRPr="00D754C2">
        <w:rPr>
          <w:rFonts w:ascii="Times New Roman" w:eastAsia="Times New Roman" w:hAnsi="Times New Roman" w:cs="Times New Roman"/>
          <w:i/>
          <w:color w:val="000000"/>
          <w:sz w:val="28"/>
          <w:szCs w:val="28"/>
          <w:lang w:eastAsia="ru-RU"/>
        </w:rPr>
        <w:t>указываются  другие</w:t>
      </w:r>
      <w:proofErr w:type="gramEnd"/>
      <w:r w:rsidRPr="00D754C2">
        <w:rPr>
          <w:rFonts w:ascii="Times New Roman" w:eastAsia="Times New Roman" w:hAnsi="Times New Roman" w:cs="Times New Roman"/>
          <w:i/>
          <w:color w:val="000000"/>
          <w:sz w:val="28"/>
          <w:szCs w:val="28"/>
          <w:lang w:eastAsia="ru-RU"/>
        </w:rPr>
        <w:t xml:space="preserve"> основания, количество дней с учетом финансовых возможностей организации).</w:t>
      </w:r>
    </w:p>
    <w:p w14:paraId="78A44812"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pacing w:val="-1"/>
          <w:sz w:val="28"/>
          <w:szCs w:val="28"/>
          <w:lang w:eastAsia="ru-RU"/>
        </w:rPr>
      </w:pPr>
      <w:r w:rsidRPr="00D754C2">
        <w:rPr>
          <w:rFonts w:ascii="Times New Roman" w:eastAsia="Times New Roman" w:hAnsi="Times New Roman" w:cs="Times New Roman"/>
          <w:color w:val="000000"/>
          <w:sz w:val="28"/>
          <w:szCs w:val="28"/>
          <w:lang w:eastAsia="ru-RU"/>
        </w:rPr>
        <w:t xml:space="preserve">4.2.3. Работодатель, при установлении администрацией Краснодарского края нерабочих дней, не предусмотренных ТК РФ </w:t>
      </w:r>
      <w:r w:rsidRPr="00D754C2">
        <w:rPr>
          <w:rFonts w:ascii="Times New Roman" w:eastAsia="Times New Roman" w:hAnsi="Times New Roman" w:cs="Times New Roman"/>
          <w:sz w:val="28"/>
          <w:szCs w:val="28"/>
          <w:lang w:eastAsia="ru-RU"/>
        </w:rPr>
        <w:t>(</w:t>
      </w:r>
      <w:proofErr w:type="spellStart"/>
      <w:r w:rsidRPr="00D754C2">
        <w:rPr>
          <w:rFonts w:ascii="Times New Roman" w:eastAsia="Times New Roman" w:hAnsi="Times New Roman" w:cs="Times New Roman"/>
          <w:sz w:val="28"/>
          <w:szCs w:val="28"/>
          <w:lang w:eastAsia="ru-RU"/>
        </w:rPr>
        <w:t>Радоница</w:t>
      </w:r>
      <w:proofErr w:type="spellEnd"/>
      <w:r w:rsidRPr="00D754C2">
        <w:rPr>
          <w:rFonts w:ascii="Times New Roman" w:eastAsia="Times New Roman" w:hAnsi="Times New Roman" w:cs="Times New Roman"/>
          <w:sz w:val="28"/>
          <w:szCs w:val="28"/>
          <w:lang w:eastAsia="ru-RU"/>
        </w:rPr>
        <w:t xml:space="preserve"> - </w:t>
      </w:r>
      <w:r w:rsidRPr="00D754C2">
        <w:rPr>
          <w:rFonts w:ascii="Times New Roman" w:eastAsia="Times New Roman" w:hAnsi="Times New Roman" w:cs="Times New Roman"/>
          <w:sz w:val="28"/>
          <w:szCs w:val="24"/>
          <w:lang w:eastAsia="ru-RU"/>
        </w:rPr>
        <w:t>Закон Краснодарского края от 02.06.2023 № 4909-КЗ</w:t>
      </w:r>
      <w:r w:rsidRPr="00D754C2">
        <w:rPr>
          <w:rFonts w:ascii="Times New Roman" w:eastAsia="Times New Roman" w:hAnsi="Times New Roman" w:cs="Times New Roman"/>
          <w:sz w:val="28"/>
          <w:szCs w:val="24"/>
          <w:lang w:eastAsia="ru-RU"/>
        </w:rPr>
        <w:br/>
        <w:t>"Об объявлении в Краснодарском крае Дня поминовения усопших (</w:t>
      </w:r>
      <w:proofErr w:type="spellStart"/>
      <w:r w:rsidRPr="00D754C2">
        <w:rPr>
          <w:rFonts w:ascii="Times New Roman" w:eastAsia="Times New Roman" w:hAnsi="Times New Roman" w:cs="Times New Roman"/>
          <w:sz w:val="28"/>
          <w:szCs w:val="24"/>
          <w:lang w:eastAsia="ru-RU"/>
        </w:rPr>
        <w:t>Радоницы</w:t>
      </w:r>
      <w:proofErr w:type="spellEnd"/>
      <w:r w:rsidRPr="00D754C2">
        <w:rPr>
          <w:rFonts w:ascii="Times New Roman" w:eastAsia="Times New Roman" w:hAnsi="Times New Roman" w:cs="Times New Roman"/>
          <w:sz w:val="28"/>
          <w:szCs w:val="24"/>
          <w:lang w:eastAsia="ru-RU"/>
        </w:rPr>
        <w:t>) нерабочим (праздничным) днем"</w:t>
      </w:r>
      <w:r w:rsidRPr="00D754C2">
        <w:rPr>
          <w:rFonts w:ascii="Times New Roman" w:eastAsia="Times New Roman" w:hAnsi="Times New Roman" w:cs="Times New Roman"/>
          <w:sz w:val="40"/>
          <w:szCs w:val="28"/>
          <w:lang w:eastAsia="ru-RU"/>
        </w:rPr>
        <w:t xml:space="preserve"> </w:t>
      </w:r>
      <w:r w:rsidRPr="00D754C2">
        <w:rPr>
          <w:rFonts w:ascii="Times New Roman" w:eastAsia="Times New Roman" w:hAnsi="Times New Roman" w:cs="Times New Roman"/>
          <w:color w:val="000000"/>
          <w:sz w:val="28"/>
          <w:szCs w:val="28"/>
          <w:lang w:eastAsia="ru-RU"/>
        </w:rPr>
        <w:t xml:space="preserve">и др.), сокращает для работников месячную норму рабочего времени. </w:t>
      </w:r>
      <w:r w:rsidRPr="00D754C2">
        <w:rPr>
          <w:rFonts w:ascii="Times New Roman" w:eastAsia="Times New Roman" w:hAnsi="Times New Roman" w:cs="Times New Roman"/>
          <w:sz w:val="28"/>
          <w:szCs w:val="28"/>
          <w:lang w:eastAsia="ru-RU"/>
        </w:rPr>
        <w:t>Рабочий день накануне регионального праздничного нерабочего дня должен быть сокращен на 1 час</w:t>
      </w:r>
      <w:r w:rsidRPr="00D754C2">
        <w:rPr>
          <w:rFonts w:ascii="Times New Roman" w:eastAsia="Times New Roman" w:hAnsi="Times New Roman" w:cs="Times New Roman"/>
          <w:color w:val="000000"/>
          <w:sz w:val="28"/>
          <w:szCs w:val="28"/>
          <w:lang w:eastAsia="ru-RU"/>
        </w:rPr>
        <w:t>. В случае привлечения к работе в эти дни, оплата труда работников производится в соответствии со ст. 153 ТК РФ. При определении продолжительности оплачиваемых отпусков, установленные нерабочие дни (</w:t>
      </w:r>
      <w:proofErr w:type="spellStart"/>
      <w:r w:rsidRPr="00D754C2">
        <w:rPr>
          <w:rFonts w:ascii="Times New Roman" w:eastAsia="Times New Roman" w:hAnsi="Times New Roman" w:cs="Times New Roman"/>
          <w:color w:val="000000"/>
          <w:sz w:val="28"/>
          <w:szCs w:val="28"/>
          <w:lang w:eastAsia="ru-RU"/>
        </w:rPr>
        <w:t>Радоница</w:t>
      </w:r>
      <w:proofErr w:type="spellEnd"/>
      <w:r w:rsidRPr="00D754C2">
        <w:rPr>
          <w:rFonts w:ascii="Times New Roman" w:eastAsia="Times New Roman" w:hAnsi="Times New Roman" w:cs="Times New Roman"/>
          <w:color w:val="000000"/>
          <w:sz w:val="28"/>
          <w:szCs w:val="28"/>
          <w:lang w:eastAsia="ru-RU"/>
        </w:rPr>
        <w:t xml:space="preserve"> и др.), приходящиеся на период ежегодного основного оплачиваемого отпуска, в число календарных дней не включаются.</w:t>
      </w:r>
    </w:p>
    <w:p w14:paraId="516DDC1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pacing w:val="-1"/>
          <w:sz w:val="28"/>
          <w:szCs w:val="28"/>
          <w:lang w:eastAsia="ru-RU"/>
        </w:rPr>
      </w:pPr>
      <w:r w:rsidRPr="00D754C2">
        <w:rPr>
          <w:rFonts w:ascii="Times New Roman" w:eastAsia="Times New Roman" w:hAnsi="Times New Roman" w:cs="Times New Roman"/>
          <w:color w:val="000000"/>
          <w:spacing w:val="-1"/>
          <w:sz w:val="28"/>
          <w:szCs w:val="28"/>
          <w:lang w:eastAsia="ru-RU"/>
        </w:rPr>
        <w:lastRenderedPageBreak/>
        <w:t>4.2.4. 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с учетом мнения выборного профсоюзного органа.</w:t>
      </w:r>
    </w:p>
    <w:p w14:paraId="7EA13A70" w14:textId="77777777" w:rsidR="00D754C2" w:rsidRPr="00D754C2" w:rsidRDefault="00D754C2" w:rsidP="00D754C2">
      <w:pPr>
        <w:spacing w:after="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4.2.5.</w:t>
      </w:r>
      <w:r w:rsidRPr="00D754C2">
        <w:rPr>
          <w:rFonts w:ascii="Times New Roman" w:eastAsia="Times New Roman" w:hAnsi="Times New Roman" w:cs="Times New Roman"/>
          <w:color w:val="000000"/>
          <w:sz w:val="28"/>
          <w:szCs w:val="28"/>
          <w:lang w:eastAsia="ru-RU"/>
        </w:rPr>
        <w:tab/>
        <w:t>Выборный орган первичной профсоюзной организации обязуется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A4BE3F6"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val="x-none" w:eastAsia="x-none"/>
        </w:rPr>
      </w:pPr>
      <w:r w:rsidRPr="00D754C2">
        <w:rPr>
          <w:rFonts w:ascii="Times New Roman" w:eastAsia="Times New Roman" w:hAnsi="Times New Roman" w:cs="Times New Roman"/>
          <w:b/>
          <w:bCs/>
          <w:caps/>
          <w:color w:val="000000"/>
          <w:sz w:val="28"/>
          <w:szCs w:val="28"/>
          <w:lang w:val="en-US" w:eastAsia="x-none"/>
        </w:rPr>
        <w:t>V</w:t>
      </w:r>
      <w:r w:rsidRPr="00D754C2">
        <w:rPr>
          <w:rFonts w:ascii="Times New Roman" w:eastAsia="Times New Roman" w:hAnsi="Times New Roman" w:cs="Times New Roman"/>
          <w:b/>
          <w:bCs/>
          <w:caps/>
          <w:color w:val="000000"/>
          <w:sz w:val="28"/>
          <w:szCs w:val="28"/>
          <w:lang w:val="x-none" w:eastAsia="x-none"/>
        </w:rPr>
        <w:t>. Оплата и нормирование труда</w:t>
      </w:r>
    </w:p>
    <w:p w14:paraId="1C74FEDB" w14:textId="77777777" w:rsidR="00D754C2" w:rsidRPr="00D754C2" w:rsidRDefault="00D754C2" w:rsidP="00D754C2">
      <w:pPr>
        <w:spacing w:after="0" w:line="240" w:lineRule="auto"/>
        <w:rPr>
          <w:rFonts w:ascii="Times New Roman" w:eastAsia="Times New Roman" w:hAnsi="Times New Roman" w:cs="Times New Roman"/>
          <w:color w:val="000000"/>
          <w:sz w:val="24"/>
          <w:szCs w:val="24"/>
          <w:lang w:eastAsia="ru-RU"/>
        </w:rPr>
      </w:pPr>
    </w:p>
    <w:p w14:paraId="4F61CAA9" w14:textId="77777777" w:rsidR="00D754C2" w:rsidRPr="00D754C2" w:rsidRDefault="00D754C2" w:rsidP="00D754C2">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5.1.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14:paraId="75A88A96" w14:textId="77777777" w:rsidR="00D754C2" w:rsidRPr="00D754C2" w:rsidRDefault="00D754C2" w:rsidP="00D754C2">
      <w:pPr>
        <w:spacing w:after="0" w:line="240" w:lineRule="auto"/>
        <w:jc w:val="both"/>
        <w:rPr>
          <w:rFonts w:ascii="Times New Roman" w:eastAsia="Times New Roman" w:hAnsi="Times New Roman" w:cs="Times New Roman"/>
          <w:sz w:val="28"/>
          <w:szCs w:val="24"/>
          <w:lang w:eastAsia="ru-RU"/>
        </w:rPr>
      </w:pPr>
      <w:r w:rsidRPr="00D754C2">
        <w:rPr>
          <w:rFonts w:ascii="Times New Roman" w:eastAsia="MS Mincho" w:hAnsi="Times New Roman" w:cs="Times New Roman"/>
          <w:color w:val="000000"/>
          <w:sz w:val="28"/>
          <w:szCs w:val="28"/>
          <w:lang w:eastAsia="ru-RU"/>
        </w:rPr>
        <w:t>5.1.1.</w:t>
      </w:r>
      <w:r w:rsidRPr="00D754C2">
        <w:rPr>
          <w:rFonts w:ascii="Times New Roman" w:eastAsia="MS Mincho" w:hAnsi="Times New Roman" w:cs="Times New Roman"/>
          <w:color w:val="000000"/>
          <w:sz w:val="28"/>
          <w:szCs w:val="28"/>
          <w:lang w:eastAsia="ru-RU"/>
        </w:rPr>
        <w:tab/>
      </w:r>
      <w:r w:rsidRPr="00D754C2">
        <w:rPr>
          <w:rFonts w:ascii="Times New Roman" w:eastAsia="MS Mincho" w:hAnsi="Times New Roman" w:cs="Times New Roman"/>
          <w:sz w:val="28"/>
          <w:szCs w:val="28"/>
          <w:lang w:eastAsia="ru-RU"/>
        </w:rPr>
        <w:t xml:space="preserve">Заработная плата выплачивается работникам за текущий месяц не реже чем каждые </w:t>
      </w:r>
      <w:proofErr w:type="gramStart"/>
      <w:r w:rsidRPr="00D754C2">
        <w:rPr>
          <w:rFonts w:ascii="Times New Roman" w:eastAsia="MS Mincho" w:hAnsi="Times New Roman" w:cs="Times New Roman"/>
          <w:sz w:val="28"/>
          <w:szCs w:val="28"/>
          <w:lang w:eastAsia="ru-RU"/>
        </w:rPr>
        <w:t xml:space="preserve">полмесяца  </w:t>
      </w:r>
      <w:r w:rsidRPr="00D754C2">
        <w:rPr>
          <w:rFonts w:ascii="Times New Roman" w:eastAsia="Times New Roman" w:hAnsi="Times New Roman" w:cs="Times New Roman"/>
          <w:sz w:val="28"/>
          <w:szCs w:val="24"/>
          <w:lang w:eastAsia="ru-RU"/>
        </w:rPr>
        <w:t>как</w:t>
      </w:r>
      <w:proofErr w:type="gramEnd"/>
      <w:r w:rsidRPr="00D754C2">
        <w:rPr>
          <w:rFonts w:ascii="Times New Roman" w:eastAsia="Times New Roman" w:hAnsi="Times New Roman" w:cs="Times New Roman"/>
          <w:sz w:val="28"/>
          <w:szCs w:val="24"/>
          <w:lang w:eastAsia="ru-RU"/>
        </w:rPr>
        <w:t xml:space="preserve">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14:paraId="5DD98A7C" w14:textId="77777777" w:rsidR="00D754C2" w:rsidRPr="00D754C2" w:rsidRDefault="00D754C2" w:rsidP="00D754C2">
      <w:pPr>
        <w:spacing w:after="0" w:line="240" w:lineRule="auto"/>
        <w:ind w:firstLine="708"/>
        <w:jc w:val="both"/>
        <w:rPr>
          <w:rFonts w:ascii="Times New Roman" w:eastAsia="MS Mincho" w:hAnsi="Times New Roman" w:cs="Times New Roman"/>
          <w:i/>
          <w:iCs/>
          <w:sz w:val="24"/>
          <w:szCs w:val="24"/>
          <w:lang w:eastAsia="x-none"/>
        </w:rPr>
      </w:pPr>
      <w:r w:rsidRPr="00D754C2">
        <w:rPr>
          <w:rFonts w:ascii="Times New Roman" w:eastAsia="MS Mincho" w:hAnsi="Times New Roman" w:cs="Times New Roman"/>
          <w:sz w:val="28"/>
          <w:szCs w:val="28"/>
          <w:lang w:val="x-none" w:eastAsia="x-none"/>
        </w:rPr>
        <w:t>Днями выплаты заработной платы являются</w:t>
      </w:r>
      <w:r w:rsidRPr="00D754C2">
        <w:rPr>
          <w:rFonts w:ascii="Times New Roman" w:eastAsia="MS Mincho" w:hAnsi="Times New Roman" w:cs="Times New Roman"/>
          <w:sz w:val="28"/>
          <w:szCs w:val="28"/>
          <w:lang w:eastAsia="x-none"/>
        </w:rPr>
        <w:t>: за первую половину месяца 25 текущего месяца, окончательный расчет 10 следующего месяца</w:t>
      </w:r>
      <w:r w:rsidRPr="00D754C2">
        <w:rPr>
          <w:rFonts w:ascii="Times New Roman" w:eastAsia="MS Mincho" w:hAnsi="Times New Roman" w:cs="Times New Roman"/>
          <w:sz w:val="28"/>
          <w:szCs w:val="28"/>
          <w:lang w:val="x-none" w:eastAsia="x-none"/>
        </w:rPr>
        <w:t xml:space="preserve"> </w:t>
      </w:r>
    </w:p>
    <w:p w14:paraId="7DA2A9C2" w14:textId="77777777" w:rsidR="00D754C2" w:rsidRPr="00D754C2" w:rsidRDefault="00D754C2" w:rsidP="00D754C2">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D754C2">
        <w:rPr>
          <w:rFonts w:ascii="Times New Roman" w:eastAsia="MS Mincho" w:hAnsi="Times New Roman" w:cs="Times New Roman"/>
          <w:iCs/>
          <w:sz w:val="28"/>
          <w:szCs w:val="28"/>
          <w:lang w:eastAsia="ru-RU"/>
        </w:rPr>
        <w:t>При выплате заработной платы работнику вручается расчетный листок.</w:t>
      </w:r>
    </w:p>
    <w:p w14:paraId="64577B33"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sz w:val="24"/>
          <w:szCs w:val="24"/>
          <w:lang w:eastAsia="x-none"/>
        </w:rPr>
      </w:pPr>
      <w:r w:rsidRPr="00D754C2">
        <w:rPr>
          <w:rFonts w:ascii="Times New Roman" w:eastAsia="Times New Roman" w:hAnsi="Times New Roman" w:cs="Times New Roman"/>
          <w:sz w:val="28"/>
          <w:szCs w:val="28"/>
          <w:lang w:val="x-none" w:eastAsia="x-none"/>
        </w:rPr>
        <w:t xml:space="preserve">Форма расчетного листка утверждается работодателем с учетом мнения выборного органа первичной профсоюзной организации </w:t>
      </w:r>
      <w:r w:rsidRPr="00D754C2">
        <w:rPr>
          <w:rFonts w:ascii="Times New Roman" w:eastAsia="Times New Roman" w:hAnsi="Times New Roman" w:cs="Times New Roman"/>
          <w:i/>
          <w:sz w:val="24"/>
          <w:szCs w:val="24"/>
          <w:lang w:val="x-none" w:eastAsia="x-none"/>
        </w:rPr>
        <w:t>(может являться приложением к коллективному договору)</w:t>
      </w:r>
      <w:r w:rsidRPr="00D754C2">
        <w:rPr>
          <w:rFonts w:ascii="Times New Roman" w:eastAsia="Times New Roman" w:hAnsi="Times New Roman" w:cs="Times New Roman"/>
          <w:sz w:val="24"/>
          <w:szCs w:val="24"/>
          <w:lang w:val="x-none" w:eastAsia="x-none"/>
        </w:rPr>
        <w:t>.</w:t>
      </w:r>
    </w:p>
    <w:p w14:paraId="0B1E39F5"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0"/>
          <w:szCs w:val="20"/>
          <w:lang w:eastAsia="x-none"/>
        </w:rPr>
      </w:pPr>
      <w:r w:rsidRPr="00D754C2">
        <w:rPr>
          <w:rFonts w:ascii="Courier New" w:eastAsia="Times New Roman" w:hAnsi="Courier New" w:cs="Times New Roman"/>
          <w:color w:val="000000"/>
          <w:sz w:val="28"/>
          <w:szCs w:val="28"/>
          <w:lang w:eastAsia="x-none"/>
        </w:rPr>
        <w:tab/>
      </w:r>
      <w:r w:rsidRPr="00D754C2">
        <w:rPr>
          <w:rFonts w:ascii="Times New Roman" w:eastAsia="Times New Roman" w:hAnsi="Times New Roman" w:cs="Times New Roman"/>
          <w:color w:val="000000"/>
          <w:sz w:val="28"/>
          <w:szCs w:val="28"/>
          <w:lang w:eastAsia="x-none"/>
        </w:rPr>
        <w:t xml:space="preserve">5.1.2. </w:t>
      </w:r>
      <w:r w:rsidRPr="00D754C2">
        <w:rPr>
          <w:rFonts w:ascii="Times New Roman" w:eastAsia="Times New Roman" w:hAnsi="Times New Roman" w:cs="Times New Roman"/>
          <w:color w:val="000000"/>
          <w:sz w:val="28"/>
          <w:szCs w:val="28"/>
          <w:lang w:eastAsia="ru-RU"/>
        </w:rPr>
        <w:t xml:space="preserve"> Выплата заработной платы, при совпадении дня выплаты с выходным или нерабочим праздничным днем, </w:t>
      </w:r>
      <w:proofErr w:type="gramStart"/>
      <w:r w:rsidRPr="00D754C2">
        <w:rPr>
          <w:rFonts w:ascii="Times New Roman" w:eastAsia="Times New Roman" w:hAnsi="Times New Roman" w:cs="Times New Roman"/>
          <w:color w:val="000000"/>
          <w:sz w:val="28"/>
          <w:szCs w:val="28"/>
          <w:lang w:eastAsia="ru-RU"/>
        </w:rPr>
        <w:t>производится  накануне</w:t>
      </w:r>
      <w:proofErr w:type="gramEnd"/>
      <w:r w:rsidRPr="00D754C2">
        <w:rPr>
          <w:rFonts w:ascii="Times New Roman" w:eastAsia="Times New Roman" w:hAnsi="Times New Roman" w:cs="Times New Roman"/>
          <w:color w:val="000000"/>
          <w:sz w:val="28"/>
          <w:szCs w:val="28"/>
          <w:lang w:eastAsia="ru-RU"/>
        </w:rPr>
        <w:t xml:space="preserve"> этого дня (ст.136 ТК РФ).</w:t>
      </w:r>
    </w:p>
    <w:p w14:paraId="21A22B19" w14:textId="77777777" w:rsidR="00D754C2" w:rsidRPr="00D754C2" w:rsidRDefault="00D754C2" w:rsidP="00D754C2">
      <w:pPr>
        <w:spacing w:after="0" w:line="240" w:lineRule="auto"/>
        <w:ind w:firstLine="709"/>
        <w:jc w:val="both"/>
        <w:rPr>
          <w:rFonts w:ascii="Times New Roman" w:eastAsia="Times New Roman" w:hAnsi="Times New Roman" w:cs="Times New Roman"/>
          <w:i/>
          <w:color w:val="000000"/>
          <w:sz w:val="24"/>
          <w:szCs w:val="24"/>
          <w:lang w:eastAsia="ru-RU"/>
        </w:rPr>
      </w:pPr>
      <w:r w:rsidRPr="00D754C2">
        <w:rPr>
          <w:rFonts w:ascii="Times New Roman" w:eastAsia="Times New Roman" w:hAnsi="Times New Roman" w:cs="Times New Roman"/>
          <w:color w:val="000000"/>
          <w:sz w:val="28"/>
          <w:szCs w:val="28"/>
          <w:lang w:eastAsia="ru-RU"/>
        </w:rPr>
        <w:t xml:space="preserve">5.1.3. Заработная плата работнику устанавливается трудовым договором в соответствии с системой оплаты труда (ст.135 ТК РФ), изложенной в Положении об оплате  труда (Приложение № 4), разработанного на основании </w:t>
      </w:r>
      <w:r w:rsidRPr="00D754C2">
        <w:rPr>
          <w:rFonts w:ascii="Times New Roman" w:eastAsia="Times New Roman" w:hAnsi="Times New Roman" w:cs="Times New Roman"/>
          <w:i/>
          <w:color w:val="000000"/>
          <w:sz w:val="28"/>
          <w:szCs w:val="28"/>
          <w:lang w:eastAsia="ru-RU"/>
        </w:rPr>
        <w:t>Положения об отраслевой системе</w:t>
      </w:r>
      <w:r w:rsidRPr="00D754C2">
        <w:rPr>
          <w:rFonts w:ascii="Times New Roman" w:eastAsia="Times New Roman" w:hAnsi="Times New Roman" w:cs="Times New Roman"/>
          <w:color w:val="000000"/>
          <w:sz w:val="28"/>
          <w:szCs w:val="28"/>
          <w:lang w:eastAsia="ru-RU"/>
        </w:rPr>
        <w:t xml:space="preserve"> </w:t>
      </w:r>
      <w:r w:rsidRPr="00D754C2">
        <w:rPr>
          <w:rFonts w:ascii="Times New Roman" w:eastAsia="Times New Roman" w:hAnsi="Times New Roman" w:cs="Times New Roman"/>
          <w:i/>
          <w:color w:val="000000"/>
          <w:sz w:val="24"/>
          <w:szCs w:val="24"/>
          <w:lang w:eastAsia="ru-RU"/>
        </w:rPr>
        <w:t xml:space="preserve">(указать нормативный акт, регулирующий вопросы оплаты труда на муниципальном уровне. </w:t>
      </w:r>
    </w:p>
    <w:p w14:paraId="655C0F4F"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5.1.4.  Оплата труда работников в ночное время (с 22 часов до 6 </w:t>
      </w:r>
      <w:proofErr w:type="gramStart"/>
      <w:r w:rsidRPr="00D754C2">
        <w:rPr>
          <w:rFonts w:ascii="Times New Roman" w:eastAsia="Times New Roman" w:hAnsi="Times New Roman" w:cs="Times New Roman"/>
          <w:color w:val="000000"/>
          <w:sz w:val="28"/>
          <w:szCs w:val="28"/>
          <w:lang w:eastAsia="ru-RU"/>
        </w:rPr>
        <w:t>часов)  осуществляется</w:t>
      </w:r>
      <w:proofErr w:type="gramEnd"/>
      <w:r w:rsidRPr="00D754C2">
        <w:rPr>
          <w:rFonts w:ascii="Times New Roman" w:eastAsia="Times New Roman" w:hAnsi="Times New Roman" w:cs="Times New Roman"/>
          <w:color w:val="000000"/>
          <w:sz w:val="28"/>
          <w:szCs w:val="28"/>
          <w:lang w:eastAsia="ru-RU"/>
        </w:rPr>
        <w:t xml:space="preserve"> в повышенном размере, но не ниже 35 процентов часовой ставки (части оклада (должностного оклада), рассчитанного за час работы) за каждый час работы в ночное время.</w:t>
      </w:r>
    </w:p>
    <w:p w14:paraId="17C43081"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5.1.5. </w:t>
      </w:r>
      <w:proofErr w:type="gramStart"/>
      <w:r w:rsidRPr="00D754C2">
        <w:rPr>
          <w:rFonts w:ascii="Times New Roman" w:eastAsia="Times New Roman" w:hAnsi="Times New Roman" w:cs="Times New Roman"/>
          <w:color w:val="000000"/>
          <w:sz w:val="28"/>
          <w:szCs w:val="28"/>
          <w:lang w:eastAsia="ru-RU"/>
        </w:rPr>
        <w:t>Ежемесячные  выплаты</w:t>
      </w:r>
      <w:proofErr w:type="gramEnd"/>
      <w:r w:rsidRPr="00D754C2">
        <w:rPr>
          <w:rFonts w:ascii="Times New Roman" w:eastAsia="Times New Roman" w:hAnsi="Times New Roman" w:cs="Times New Roman"/>
          <w:color w:val="000000"/>
          <w:sz w:val="28"/>
          <w:szCs w:val="28"/>
          <w:lang w:eastAsia="ru-RU"/>
        </w:rPr>
        <w:t xml:space="preserve"> стимулирования отдельных категорий работников и доплаты педагогическим  работникам, в размере трех   тысяч рублей каждая, дополнительно выплачивается работникам в соответствии с перечнем должностей (закон Краснодарского края от.03.03.2010г № 1911).  Выплаты производится в полном объеме при условии отработки нормы рабочего времени и выполнения нормы труда работником. </w:t>
      </w:r>
    </w:p>
    <w:p w14:paraId="5C85806E" w14:textId="77777777" w:rsidR="00D754C2" w:rsidRPr="00D754C2" w:rsidRDefault="00D754C2" w:rsidP="00D754C2">
      <w:pPr>
        <w:shd w:val="clear" w:color="auto" w:fill="FFFFFF"/>
        <w:spacing w:before="4" w:after="0" w:line="240" w:lineRule="auto"/>
        <w:ind w:right="32" w:firstLine="709"/>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lastRenderedPageBreak/>
        <w:t xml:space="preserve">5.1.6. При изменении </w:t>
      </w:r>
      <w:proofErr w:type="gramStart"/>
      <w:r w:rsidRPr="00D754C2">
        <w:rPr>
          <w:rFonts w:ascii="Times New Roman" w:eastAsia="Times New Roman" w:hAnsi="Times New Roman" w:cs="Times New Roman"/>
          <w:color w:val="000000"/>
          <w:sz w:val="28"/>
          <w:szCs w:val="28"/>
          <w:lang w:eastAsia="ru-RU"/>
        </w:rPr>
        <w:t>размера  оплаты</w:t>
      </w:r>
      <w:proofErr w:type="gramEnd"/>
      <w:r w:rsidRPr="00D754C2">
        <w:rPr>
          <w:rFonts w:ascii="Times New Roman" w:eastAsia="Times New Roman" w:hAnsi="Times New Roman" w:cs="Times New Roman"/>
          <w:color w:val="000000"/>
          <w:sz w:val="28"/>
          <w:szCs w:val="28"/>
          <w:lang w:eastAsia="ru-RU"/>
        </w:rPr>
        <w:t xml:space="preserve"> труда работника,  в зависимости от стажа, квалификационной категории, наличия  государственных наград и (или) ведомственных знаков отличия, ученой степени право на его изменение возникает  в следующие сроки:</w:t>
      </w:r>
    </w:p>
    <w:p w14:paraId="089CE550" w14:textId="77777777" w:rsidR="00D754C2" w:rsidRPr="00D754C2" w:rsidRDefault="00D754C2" w:rsidP="00D754C2">
      <w:pPr>
        <w:shd w:val="clear" w:color="auto" w:fill="FFFFFF"/>
        <w:spacing w:after="0" w:line="240" w:lineRule="auto"/>
        <w:ind w:left="14" w:right="40" w:firstLine="702"/>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xml:space="preserve">- при увеличении </w:t>
      </w:r>
      <w:proofErr w:type="gramStart"/>
      <w:r w:rsidRPr="00D754C2">
        <w:rPr>
          <w:rFonts w:ascii="Times New Roman" w:eastAsia="Times New Roman" w:hAnsi="Times New Roman" w:cs="Times New Roman"/>
          <w:color w:val="000000"/>
          <w:sz w:val="28"/>
          <w:szCs w:val="28"/>
          <w:lang w:eastAsia="ru-RU"/>
        </w:rPr>
        <w:t>стажа  работы</w:t>
      </w:r>
      <w:proofErr w:type="gramEnd"/>
      <w:r w:rsidRPr="00D754C2">
        <w:rPr>
          <w:rFonts w:ascii="Times New Roman" w:eastAsia="Times New Roman" w:hAnsi="Times New Roman" w:cs="Times New Roman"/>
          <w:color w:val="000000"/>
          <w:sz w:val="28"/>
          <w:szCs w:val="28"/>
          <w:lang w:eastAsia="ru-RU"/>
        </w:rPr>
        <w:t xml:space="preserve">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0615F061" w14:textId="77777777" w:rsidR="00D754C2" w:rsidRPr="00D754C2" w:rsidRDefault="00D754C2" w:rsidP="00D754C2">
      <w:pPr>
        <w:shd w:val="clear" w:color="auto" w:fill="FFFFFF"/>
        <w:spacing w:before="4" w:after="0" w:line="240" w:lineRule="auto"/>
        <w:ind w:left="18" w:right="50" w:firstLine="698"/>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при присвоении квалификационной категории - со дня вынесения решения аттестационной комиссией;</w:t>
      </w:r>
    </w:p>
    <w:p w14:paraId="12B36334" w14:textId="77777777" w:rsidR="00D754C2" w:rsidRPr="00D754C2" w:rsidRDefault="00D754C2" w:rsidP="00D754C2">
      <w:pPr>
        <w:shd w:val="clear" w:color="auto" w:fill="FFFFFF"/>
        <w:spacing w:after="0" w:line="240" w:lineRule="auto"/>
        <w:ind w:left="14" w:right="43" w:firstLine="698"/>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при присвоении почетного звания, награждения ведомственными знаками отличия - со дня присвоения, награждения;</w:t>
      </w:r>
    </w:p>
    <w:p w14:paraId="06F16A95" w14:textId="77777777" w:rsidR="00D754C2" w:rsidRPr="00D754C2" w:rsidRDefault="00D754C2" w:rsidP="00D754C2">
      <w:pPr>
        <w:shd w:val="clear" w:color="auto" w:fill="FFFFFF"/>
        <w:spacing w:after="0" w:line="240" w:lineRule="auto"/>
        <w:ind w:left="14" w:right="43" w:firstLine="694"/>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xml:space="preserve">-  при присуждении ученой степени доктора наук и кандидата наук - со дня принятия </w:t>
      </w:r>
      <w:proofErr w:type="gramStart"/>
      <w:r w:rsidRPr="00D754C2">
        <w:rPr>
          <w:rFonts w:ascii="Times New Roman" w:eastAsia="Times New Roman" w:hAnsi="Times New Roman" w:cs="Times New Roman"/>
          <w:color w:val="000000"/>
          <w:sz w:val="28"/>
          <w:szCs w:val="28"/>
          <w:lang w:eastAsia="ru-RU"/>
        </w:rPr>
        <w:t>Минобрнауки  России</w:t>
      </w:r>
      <w:proofErr w:type="gramEnd"/>
      <w:r w:rsidRPr="00D754C2">
        <w:rPr>
          <w:rFonts w:ascii="Times New Roman" w:eastAsia="Times New Roman" w:hAnsi="Times New Roman" w:cs="Times New Roman"/>
          <w:color w:val="000000"/>
          <w:sz w:val="28"/>
          <w:szCs w:val="28"/>
          <w:lang w:eastAsia="ru-RU"/>
        </w:rPr>
        <w:t xml:space="preserve"> решения о выдаче диплома.</w:t>
      </w:r>
    </w:p>
    <w:p w14:paraId="76927B71" w14:textId="77777777" w:rsidR="00D754C2" w:rsidRPr="00D754C2" w:rsidRDefault="00D754C2" w:rsidP="00D754C2">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ab/>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14:paraId="6C96896C" w14:textId="77777777" w:rsidR="00D754C2" w:rsidRPr="00D754C2" w:rsidRDefault="00D754C2" w:rsidP="00D754C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ab/>
        <w:t xml:space="preserve">5.1.7. Доплаты за выполнение работниками дополнительной работы производятся сверх минимального размера оплаты труда. </w:t>
      </w:r>
    </w:p>
    <w:p w14:paraId="6622D950" w14:textId="77777777" w:rsidR="00D754C2" w:rsidRPr="00D754C2" w:rsidRDefault="00D754C2" w:rsidP="00D754C2">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5.1.8.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w:t>
      </w:r>
      <w:r w:rsidRPr="00D754C2">
        <w:rPr>
          <w:rFonts w:ascii="Times New Roman" w:eastAsia="Times New Roman" w:hAnsi="Times New Roman" w:cs="Times New Roman"/>
          <w:color w:val="000000"/>
          <w:spacing w:val="-1"/>
          <w:sz w:val="28"/>
          <w:szCs w:val="28"/>
          <w:lang w:eastAsia="ru-RU"/>
        </w:rPr>
        <w:t xml:space="preserve">чем в двойном размере. </w:t>
      </w:r>
    </w:p>
    <w:p w14:paraId="61F7AD40"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5.1.10.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75BE4C42"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pacing w:val="-1"/>
          <w:sz w:val="28"/>
          <w:szCs w:val="28"/>
          <w:lang w:eastAsia="ru-RU"/>
        </w:rPr>
      </w:pPr>
      <w:r w:rsidRPr="00D754C2">
        <w:rPr>
          <w:rFonts w:ascii="Times New Roman" w:eastAsia="Times New Roman" w:hAnsi="Times New Roman" w:cs="Times New Roman"/>
          <w:color w:val="000000"/>
          <w:sz w:val="28"/>
          <w:szCs w:val="28"/>
          <w:lang w:eastAsia="ru-RU"/>
        </w:rPr>
        <w:t xml:space="preserve">5.1.11.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производится в случаях, предусмотренных в Приложении № 6, а также в других </w:t>
      </w:r>
      <w:r w:rsidRPr="00D754C2">
        <w:rPr>
          <w:rFonts w:ascii="Times New Roman" w:eastAsia="Times New Roman" w:hAnsi="Times New Roman" w:cs="Times New Roman"/>
          <w:color w:val="000000"/>
          <w:spacing w:val="-1"/>
          <w:sz w:val="28"/>
          <w:szCs w:val="28"/>
          <w:lang w:eastAsia="ru-RU"/>
        </w:rPr>
        <w:t>случаях, если по выполняемой работе совпадают должностные обязанности, учебные программы, профили работы (деятельности).</w:t>
      </w:r>
      <w:r w:rsidRPr="00D754C2">
        <w:rPr>
          <w:rFonts w:ascii="Times New Roman" w:eastAsia="Times New Roman" w:hAnsi="Times New Roman" w:cs="Times New Roman"/>
          <w:color w:val="000000"/>
          <w:spacing w:val="-1"/>
          <w:sz w:val="28"/>
          <w:szCs w:val="28"/>
          <w:vertAlign w:val="superscript"/>
          <w:lang w:eastAsia="ru-RU"/>
        </w:rPr>
        <w:footnoteReference w:id="9"/>
      </w:r>
    </w:p>
    <w:p w14:paraId="2080824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pacing w:val="-1"/>
          <w:sz w:val="28"/>
          <w:szCs w:val="28"/>
          <w:lang w:eastAsia="ru-RU"/>
        </w:rPr>
        <w:t>5.1.12.</w:t>
      </w:r>
      <w:r w:rsidRPr="00D754C2">
        <w:rPr>
          <w:rFonts w:ascii="Times New Roman" w:eastAsia="Times New Roman" w:hAnsi="Times New Roman" w:cs="Times New Roman"/>
          <w:color w:val="000000"/>
          <w:sz w:val="28"/>
          <w:szCs w:val="28"/>
          <w:lang w:eastAsia="ru-RU"/>
        </w:rPr>
        <w:t xml:space="preserve"> В целях материальной поддержки педагогических работников сохраняется (до одного года) доплата с учетом имевшейся квалификационной категории с момента выхода их на работу в случаях:</w:t>
      </w:r>
    </w:p>
    <w:p w14:paraId="7D12B2D5"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lastRenderedPageBreak/>
        <w:t>-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w:t>
      </w:r>
    </w:p>
    <w:p w14:paraId="51639BCD"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отсутствия на рабочем месте более 4 месяцев подряд в связи с заболеванием; </w:t>
      </w:r>
    </w:p>
    <w:p w14:paraId="755CDC3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нахождения в отпуске по беременности и родам, уходу за ребенком;</w:t>
      </w:r>
    </w:p>
    <w:p w14:paraId="06791488"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нахождения в длительном отпуске сроком до одного года;   </w:t>
      </w:r>
    </w:p>
    <w:p w14:paraId="6E156445"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до наступления права для назначения страховой пенсии по старости;</w:t>
      </w:r>
    </w:p>
    <w:p w14:paraId="45B4941E"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возобновления педагогической работы после военной службы по призыву;</w:t>
      </w:r>
    </w:p>
    <w:p w14:paraId="3BA30FDA"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возобновление педагогической работы в связи с прекращением исполнения на освобожденной основе полномочий в составе выборного профсоюзного органа. </w:t>
      </w:r>
    </w:p>
    <w:p w14:paraId="79A3E693"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pacing w:val="-1"/>
          <w:sz w:val="28"/>
          <w:szCs w:val="28"/>
          <w:lang w:eastAsia="ru-RU"/>
        </w:rPr>
      </w:pPr>
      <w:r w:rsidRPr="00D754C2">
        <w:rPr>
          <w:rFonts w:ascii="Times New Roman" w:eastAsia="Times New Roman" w:hAnsi="Times New Roman" w:cs="Times New Roman"/>
          <w:color w:val="000000"/>
          <w:spacing w:val="-1"/>
          <w:sz w:val="28"/>
          <w:szCs w:val="28"/>
          <w:lang w:eastAsia="ru-RU"/>
        </w:rPr>
        <w:t>5.1.13. При замещении отсутствующих работников оплата труда производится с учетом уровня квалификации замещающего работника.</w:t>
      </w:r>
    </w:p>
    <w:p w14:paraId="1FD18114"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5.1.14. В случае простоя, по причине текущего и капитального ремонта здания, оборудования планового характера, оплата труда работнику производится в размере не менее двух третей средней заработной платы.  </w:t>
      </w:r>
    </w:p>
    <w:p w14:paraId="4351907E"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5.1.15.  Работа уборщиков помещений, дворников и других работников, оплата труда которых зависит от нормы труда (нормы убираемой площади),  устанавливаемой локальными нормативными актами образовательных организаций на основании типовых норм труда, утвержденных постановлением Госкомтруда СССР от 29 декабря 1990 года № 469 «Об утверждении Норматива времени на уборку служебных и культурно – бытовых помещений»,  сверх нормы считается совместительством и оформляется отдельными трудовыми договорами с соответствующей оплатой.</w:t>
      </w:r>
    </w:p>
    <w:p w14:paraId="2B20FC6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5.1.16.</w:t>
      </w:r>
      <w:r w:rsidRPr="00D754C2">
        <w:rPr>
          <w:rFonts w:ascii="Times New Roman" w:eastAsia="Times New Roman" w:hAnsi="Times New Roman" w:cs="Times New Roman"/>
          <w:bCs/>
          <w:color w:val="000000"/>
          <w:sz w:val="28"/>
          <w:szCs w:val="28"/>
          <w:lang w:eastAsia="ru-RU"/>
        </w:rPr>
        <w:t xml:space="preserve"> 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переселения соотечественников, производится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w:t>
      </w:r>
      <w:r w:rsidRPr="00D754C2">
        <w:rPr>
          <w:rFonts w:ascii="Times New Roman" w:eastAsia="Times New Roman" w:hAnsi="Times New Roman" w:cs="Times New Roman"/>
          <w:bCs/>
          <w:color w:val="000000"/>
          <w:sz w:val="28"/>
          <w:szCs w:val="28"/>
          <w:vertAlign w:val="superscript"/>
          <w:lang w:eastAsia="ru-RU"/>
        </w:rPr>
        <w:footnoteReference w:id="10"/>
      </w:r>
      <w:r w:rsidRPr="00D754C2">
        <w:rPr>
          <w:rFonts w:ascii="Times New Roman" w:eastAsia="Times New Roman" w:hAnsi="Times New Roman" w:cs="Times New Roman"/>
          <w:bCs/>
          <w:color w:val="000000"/>
          <w:sz w:val="28"/>
          <w:szCs w:val="28"/>
          <w:lang w:eastAsia="ru-RU"/>
        </w:rPr>
        <w:t xml:space="preserve"> </w:t>
      </w:r>
    </w:p>
    <w:p w14:paraId="2B7FD1F6"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pacing w:val="-2"/>
          <w:sz w:val="28"/>
          <w:szCs w:val="28"/>
          <w:lang w:eastAsia="ru-RU"/>
        </w:rPr>
      </w:pPr>
      <w:r w:rsidRPr="00D754C2">
        <w:rPr>
          <w:rFonts w:ascii="Times New Roman" w:eastAsia="Times New Roman" w:hAnsi="Times New Roman" w:cs="Times New Roman"/>
          <w:color w:val="000000"/>
          <w:spacing w:val="-1"/>
          <w:sz w:val="28"/>
          <w:szCs w:val="28"/>
          <w:lang w:eastAsia="ru-RU"/>
        </w:rPr>
        <w:t>5.2. Стороны договорились:</w:t>
      </w:r>
      <w:r w:rsidRPr="00D754C2">
        <w:rPr>
          <w:rFonts w:ascii="Times New Roman" w:eastAsia="Times New Roman" w:hAnsi="Times New Roman" w:cs="Times New Roman"/>
          <w:color w:val="000000"/>
          <w:spacing w:val="-2"/>
          <w:sz w:val="28"/>
          <w:szCs w:val="28"/>
          <w:lang w:eastAsia="ru-RU"/>
        </w:rPr>
        <w:t xml:space="preserve"> </w:t>
      </w:r>
    </w:p>
    <w:p w14:paraId="61A69C56"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pacing w:val="-2"/>
          <w:sz w:val="28"/>
          <w:szCs w:val="28"/>
          <w:lang w:eastAsia="ru-RU"/>
        </w:rPr>
        <w:t xml:space="preserve">5.2.1. Предусматривать в Положении об оплате труда работников организации </w:t>
      </w:r>
      <w:r w:rsidRPr="00D754C2">
        <w:rPr>
          <w:rFonts w:ascii="Times New Roman" w:eastAsia="Times New Roman" w:hAnsi="Times New Roman" w:cs="Times New Roman"/>
          <w:color w:val="000000"/>
          <w:sz w:val="28"/>
          <w:szCs w:val="28"/>
          <w:lang w:eastAsia="ru-RU"/>
        </w:rPr>
        <w:t>регулирование вопросов оплаты труда с учетом:</w:t>
      </w:r>
    </w:p>
    <w:p w14:paraId="4FC88481"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5A902CF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lastRenderedPageBreak/>
        <w:t>- дифференциации   в размерах   оплаты   труда педагогических</w:t>
      </w:r>
      <w:r w:rsidRPr="00D754C2">
        <w:rPr>
          <w:rFonts w:ascii="Times New Roman" w:eastAsia="Times New Roman" w:hAnsi="Times New Roman" w:cs="Times New Roman"/>
          <w:color w:val="000000"/>
          <w:sz w:val="24"/>
          <w:szCs w:val="24"/>
          <w:lang w:eastAsia="ru-RU"/>
        </w:rPr>
        <w:t xml:space="preserve"> </w:t>
      </w:r>
      <w:r w:rsidRPr="00D754C2">
        <w:rPr>
          <w:rFonts w:ascii="Times New Roman" w:eastAsia="Times New Roman" w:hAnsi="Times New Roman" w:cs="Times New Roman"/>
          <w:color w:val="000000"/>
          <w:spacing w:val="-1"/>
          <w:sz w:val="28"/>
          <w:szCs w:val="28"/>
          <w:lang w:eastAsia="ru-RU"/>
        </w:rPr>
        <w:t xml:space="preserve">работников, имеющих квалификационные категории, установленные по результатам </w:t>
      </w:r>
      <w:r w:rsidRPr="00D754C2">
        <w:rPr>
          <w:rFonts w:ascii="Times New Roman" w:eastAsia="Times New Roman" w:hAnsi="Times New Roman" w:cs="Times New Roman"/>
          <w:color w:val="000000"/>
          <w:sz w:val="28"/>
          <w:szCs w:val="28"/>
          <w:lang w:eastAsia="ru-RU"/>
        </w:rPr>
        <w:t>аттестации;</w:t>
      </w:r>
    </w:p>
    <w:p w14:paraId="6819F358"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pacing w:val="-1"/>
          <w:sz w:val="28"/>
          <w:szCs w:val="28"/>
          <w:lang w:eastAsia="ru-RU"/>
        </w:rPr>
      </w:pPr>
      <w:r w:rsidRPr="00D754C2">
        <w:rPr>
          <w:rFonts w:ascii="Times New Roman" w:eastAsia="Times New Roman" w:hAnsi="Times New Roman" w:cs="Times New Roman"/>
          <w:color w:val="000000"/>
          <w:sz w:val="28"/>
          <w:szCs w:val="28"/>
          <w:lang w:eastAsia="ru-RU"/>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14:paraId="46995B39" w14:textId="77777777" w:rsidR="00D754C2" w:rsidRPr="00D754C2" w:rsidRDefault="00D754C2" w:rsidP="00D754C2">
      <w:pPr>
        <w:shd w:val="clear" w:color="auto" w:fill="FFFFFF"/>
        <w:spacing w:before="11" w:after="0" w:line="240" w:lineRule="auto"/>
        <w:ind w:left="29" w:right="14" w:firstLine="716"/>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044D74E6" w14:textId="77777777" w:rsidR="00D754C2" w:rsidRPr="00D754C2" w:rsidRDefault="00D754C2" w:rsidP="00D754C2">
      <w:pPr>
        <w:shd w:val="clear" w:color="auto" w:fill="FFFFFF"/>
        <w:spacing w:after="0" w:line="240" w:lineRule="auto"/>
        <w:ind w:left="25" w:right="25" w:firstLine="691"/>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2A8A5134" w14:textId="77777777" w:rsidR="00D754C2" w:rsidRPr="00D754C2" w:rsidRDefault="00D754C2" w:rsidP="00D754C2">
      <w:pPr>
        <w:shd w:val="clear" w:color="auto" w:fill="FFFFFF"/>
        <w:spacing w:before="4" w:after="0" w:line="240" w:lineRule="auto"/>
        <w:ind w:left="25" w:right="40" w:firstLine="706"/>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создания условий для оплаты труда работников в зависимости от их личного участия в эффективном функционировании организации;</w:t>
      </w:r>
    </w:p>
    <w:p w14:paraId="175A13D5" w14:textId="77777777" w:rsidR="00D754C2" w:rsidRPr="00D754C2" w:rsidRDefault="00D754C2" w:rsidP="00D754C2">
      <w:pPr>
        <w:shd w:val="clear" w:color="auto" w:fill="FFFFFF"/>
        <w:spacing w:after="0" w:line="240" w:lineRule="auto"/>
        <w:ind w:left="11" w:right="32" w:firstLine="695"/>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14:paraId="75B780FB" w14:textId="77777777" w:rsidR="00D754C2" w:rsidRPr="00D754C2" w:rsidRDefault="00D754C2" w:rsidP="00D754C2">
      <w:pPr>
        <w:shd w:val="clear" w:color="auto" w:fill="FFFFFF"/>
        <w:spacing w:before="4" w:after="0" w:line="240" w:lineRule="auto"/>
        <w:ind w:right="43" w:firstLine="540"/>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определения размеров выплат стимулирующего характера, в том числе </w:t>
      </w:r>
      <w:r w:rsidRPr="00D754C2">
        <w:rPr>
          <w:rFonts w:ascii="Times New Roman" w:eastAsia="Times New Roman" w:hAnsi="Times New Roman" w:cs="Times New Roman"/>
          <w:color w:val="000000"/>
          <w:spacing w:val="-1"/>
          <w:sz w:val="28"/>
          <w:szCs w:val="28"/>
          <w:lang w:eastAsia="ru-RU"/>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Pr="00D754C2">
        <w:rPr>
          <w:rFonts w:ascii="Times New Roman" w:eastAsia="Times New Roman" w:hAnsi="Times New Roman" w:cs="Times New Roman"/>
          <w:color w:val="000000"/>
          <w:sz w:val="28"/>
          <w:szCs w:val="28"/>
          <w:lang w:eastAsia="ru-RU"/>
        </w:rPr>
        <w:t>для всех категорий работников организаций;</w:t>
      </w:r>
    </w:p>
    <w:p w14:paraId="1BDC1CA4" w14:textId="77777777" w:rsidR="00D754C2" w:rsidRPr="00D754C2" w:rsidRDefault="00D754C2" w:rsidP="00D754C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14:paraId="66437201" w14:textId="77777777" w:rsidR="00D754C2" w:rsidRPr="00D754C2" w:rsidRDefault="00D754C2" w:rsidP="00D754C2">
      <w:pPr>
        <w:widowControl w:val="0"/>
        <w:autoSpaceDE w:val="0"/>
        <w:autoSpaceDN w:val="0"/>
        <w:adjustRightInd w:val="0"/>
        <w:spacing w:after="0" w:line="240" w:lineRule="auto"/>
        <w:ind w:firstLine="540"/>
        <w:contextualSpacing/>
        <w:jc w:val="both"/>
        <w:rPr>
          <w:rFonts w:ascii="Times New Roman" w:eastAsia="Times New Roman" w:hAnsi="Times New Roman" w:cs="Calibri"/>
          <w:color w:val="000000"/>
          <w:sz w:val="28"/>
          <w:szCs w:val="28"/>
          <w:lang w:eastAsia="ru-RU"/>
        </w:rPr>
      </w:pPr>
      <w:r w:rsidRPr="00D754C2">
        <w:rPr>
          <w:rFonts w:ascii="Times New Roman" w:eastAsia="Times New Roman" w:hAnsi="Times New Roman" w:cs="Calibri"/>
          <w:color w:val="000000"/>
          <w:sz w:val="28"/>
          <w:szCs w:val="28"/>
          <w:lang w:eastAsia="ru-RU"/>
        </w:rPr>
        <w:t xml:space="preserve">- включения в перечень выплат компенсационного характера выплат: за превышение наполняемости групп, исчисляемой исходя из расчета соблюдения нормы площади на одного обучающегося (ребенка); </w:t>
      </w:r>
    </w:p>
    <w:p w14:paraId="44797392"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Calibri"/>
          <w:color w:val="000000"/>
          <w:sz w:val="28"/>
          <w:szCs w:val="28"/>
          <w:lang w:eastAsia="ru-RU"/>
        </w:rPr>
        <w:t>-</w:t>
      </w:r>
      <w:r w:rsidRPr="00D754C2">
        <w:rPr>
          <w:rFonts w:ascii="Times New Roman" w:eastAsia="Times New Roman" w:hAnsi="Times New Roman" w:cs="Times New Roman"/>
          <w:color w:val="000000"/>
          <w:sz w:val="28"/>
          <w:szCs w:val="28"/>
          <w:lang w:eastAsia="ru-RU"/>
        </w:rPr>
        <w:t xml:space="preserve"> обеспечения  выплат стимулирующего характера работникам на которых возложены общественно значимые виды деятельности: по участию в разработке локальных нормативных актов, подготовке и организации социально – значимых мероприятий; по контролю за соблюдением трудового законодательства и иных нормативных правовых актов, содержащих нормы трудового права; по контролю за соблюдением условий трудовых договоров работников; по контролю за соблюдением условий охраны труда; по содействию созданию условий для благоприятного климата в коллективе, по информированию о законодательстве в области образовательного и трудового права в размере не менее 10 % от оклада, ставки заработной платы.</w:t>
      </w:r>
    </w:p>
    <w:p w14:paraId="02536E6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5.2.2. Экономия средств фонда оплаты труда направляется на премирование, оказание материальной помощи работникам (Приложения № 7,8).</w:t>
      </w:r>
    </w:p>
    <w:p w14:paraId="55BF0809"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eastAsia="x-none"/>
        </w:rPr>
      </w:pPr>
      <w:r w:rsidRPr="00D754C2">
        <w:rPr>
          <w:rFonts w:ascii="Times New Roman" w:eastAsia="Times New Roman" w:hAnsi="Times New Roman" w:cs="Times New Roman"/>
          <w:b/>
          <w:bCs/>
          <w:caps/>
          <w:color w:val="000000"/>
          <w:sz w:val="28"/>
          <w:szCs w:val="28"/>
          <w:lang w:val="en-US" w:eastAsia="x-none"/>
        </w:rPr>
        <w:lastRenderedPageBreak/>
        <w:t>VI</w:t>
      </w:r>
      <w:r w:rsidRPr="00D754C2">
        <w:rPr>
          <w:rFonts w:ascii="Times New Roman" w:eastAsia="Times New Roman" w:hAnsi="Times New Roman" w:cs="Times New Roman"/>
          <w:b/>
          <w:bCs/>
          <w:caps/>
          <w:color w:val="000000"/>
          <w:sz w:val="28"/>
          <w:szCs w:val="28"/>
          <w:lang w:val="x-none" w:eastAsia="x-none"/>
        </w:rPr>
        <w:t>. Социальные гарантии и льготы</w:t>
      </w:r>
    </w:p>
    <w:p w14:paraId="1CA417F7"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eastAsia="x-none"/>
        </w:rPr>
      </w:pPr>
    </w:p>
    <w:p w14:paraId="5E382F47"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6. Стороны договорились, что работодатель:</w:t>
      </w:r>
      <w:r w:rsidRPr="00D754C2">
        <w:rPr>
          <w:rFonts w:ascii="Times New Roman" w:eastAsia="Times New Roman" w:hAnsi="Times New Roman" w:cs="Times New Roman"/>
          <w:color w:val="000000"/>
          <w:sz w:val="24"/>
          <w:szCs w:val="24"/>
          <w:lang w:eastAsia="ru-RU"/>
        </w:rPr>
        <w:t xml:space="preserve"> </w:t>
      </w:r>
    </w:p>
    <w:p w14:paraId="2C7A9AC0"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4"/>
          <w:szCs w:val="24"/>
          <w:lang w:eastAsia="ru-RU"/>
        </w:rPr>
        <w:t xml:space="preserve">6.1.1. </w:t>
      </w:r>
      <w:r w:rsidRPr="00D754C2">
        <w:rPr>
          <w:rFonts w:ascii="Times New Roman" w:eastAsia="Times New Roman" w:hAnsi="Times New Roman" w:cs="Times New Roman"/>
          <w:color w:val="000000"/>
          <w:sz w:val="28"/>
          <w:szCs w:val="28"/>
          <w:lang w:eastAsia="ru-RU"/>
        </w:rPr>
        <w:t>Осуществляет</w:t>
      </w:r>
      <w:r w:rsidRPr="00D754C2">
        <w:rPr>
          <w:rFonts w:ascii="Times New Roman" w:eastAsia="Times New Roman" w:hAnsi="Times New Roman" w:cs="Times New Roman"/>
          <w:color w:val="000000"/>
          <w:sz w:val="24"/>
          <w:szCs w:val="24"/>
          <w:lang w:eastAsia="ru-RU"/>
        </w:rPr>
        <w:t xml:space="preserve"> </w:t>
      </w:r>
      <w:r w:rsidRPr="00D754C2">
        <w:rPr>
          <w:rFonts w:ascii="Times New Roman" w:eastAsia="Times New Roman" w:hAnsi="Times New Roman" w:cs="Times New Roman"/>
          <w:color w:val="000000"/>
          <w:sz w:val="28"/>
          <w:szCs w:val="28"/>
          <w:lang w:eastAsia="ru-RU"/>
        </w:rPr>
        <w:t xml:space="preserve">оплату по основному месту работы командировочных расходов педагогическим работникам при прохождении независимой оценки квалификаций. </w:t>
      </w:r>
    </w:p>
    <w:p w14:paraId="768F7710"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6.1.2. Ведет учет работников, нуждающихся в улучшении жилищных условий. Ходатайствует перед органом местного самоуправления о предоставлении жилья нуждающимся работникам и выделении средств на его приобретение (строительство), земельных участков под индивидуальное строительство.</w:t>
      </w:r>
    </w:p>
    <w:p w14:paraId="78D78D4E"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color w:val="000000"/>
          <w:sz w:val="28"/>
          <w:szCs w:val="28"/>
          <w:lang w:eastAsia="ru-RU"/>
        </w:rPr>
        <w:t>6.1.3. Меры социальной поддержки по оплате коммунальных услуг для работников и членов их семей, проживающих на селе и работающих в сельских общеобразовательных организациях, а также работникам, ушедшим на пенсию, предоставляются работодателем по предоставлению работниками соответствующих документов по оплате коммунальных платежей</w:t>
      </w:r>
      <w:r w:rsidRPr="00D754C2">
        <w:rPr>
          <w:rFonts w:ascii="Times New Roman" w:eastAsia="Times New Roman" w:hAnsi="Times New Roman" w:cs="Times New Roman"/>
          <w:i/>
          <w:color w:val="000000"/>
          <w:sz w:val="28"/>
          <w:szCs w:val="28"/>
          <w:lang w:eastAsia="ru-RU"/>
        </w:rPr>
        <w:t xml:space="preserve"> (для организаций, расположенных в сельской местности).</w:t>
      </w:r>
    </w:p>
    <w:p w14:paraId="0054EA24"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6.1.4. Выплачивает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сохраняет за ним средний месячный заработок на период трудоустройства, но не свыше двух месяцев со дня увольнения. Средний месячный заработок сохраняет за уволенным работником в течение третьего месяца со дня увольнения по решению органа службы занятости населения (ст. 178 ТК РФ).</w:t>
      </w:r>
    </w:p>
    <w:p w14:paraId="54A723D8"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6.1.5. Обеспечивает сохранность архивных документов, дающих право на назначение пенсий, пособий, компенсаций. </w:t>
      </w:r>
    </w:p>
    <w:p w14:paraId="2B16FB39" w14:textId="77777777" w:rsidR="00D754C2" w:rsidRPr="00D754C2" w:rsidRDefault="00D754C2" w:rsidP="00D754C2">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16"/>
          <w:szCs w:val="16"/>
          <w:lang w:eastAsia="ru-RU"/>
        </w:rPr>
      </w:pPr>
      <w:r w:rsidRPr="00D754C2">
        <w:rPr>
          <w:rFonts w:ascii="Times New Roman" w:eastAsia="Times New Roman" w:hAnsi="Times New Roman" w:cs="Times New Roman"/>
          <w:color w:val="000000"/>
          <w:sz w:val="28"/>
          <w:szCs w:val="28"/>
          <w:lang w:eastAsia="ru-RU"/>
        </w:rPr>
        <w:t>6.2. Выборный орган первичной профсоюзной организации обязуется:</w:t>
      </w:r>
    </w:p>
    <w:p w14:paraId="2BB09532" w14:textId="77777777" w:rsidR="00D754C2" w:rsidRPr="00D754C2" w:rsidRDefault="00D754C2" w:rsidP="00D754C2">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6.2.1. Осуществлять контроль за отчислением средств, предусмотренных законом, в Социальный фонд России, оформлением пенсионных дел работников, выходящих на пенсию.</w:t>
      </w:r>
    </w:p>
    <w:p w14:paraId="305870B0"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6.2.2. Осуществлять контроль за своевременным назначением и выплатой работникам пособий по обязательному социальному страхованию.</w:t>
      </w:r>
    </w:p>
    <w:p w14:paraId="4BE7DB64" w14:textId="77777777" w:rsidR="00D754C2" w:rsidRPr="00D754C2" w:rsidRDefault="00D754C2" w:rsidP="00D754C2">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6.2.3. Оказывать материальную помощь работникам – членам Профсоюза в случаях стихийных бедствий и других чрезвычайных ситуаций из средств профсоюзного бюджета.</w:t>
      </w:r>
    </w:p>
    <w:p w14:paraId="18D861CC"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4"/>
          <w:lang w:eastAsia="ru-RU"/>
        </w:rPr>
      </w:pPr>
      <w:r w:rsidRPr="00D754C2">
        <w:rPr>
          <w:rFonts w:ascii="Times New Roman" w:eastAsia="Times New Roman" w:hAnsi="Times New Roman" w:cs="Times New Roman"/>
          <w:color w:val="000000"/>
          <w:sz w:val="28"/>
          <w:szCs w:val="24"/>
          <w:lang w:eastAsia="ru-RU"/>
        </w:rPr>
        <w:t xml:space="preserve">6.2.4. Организовывать физкультурно-оздоровительные и культурно-массовые мероприятия. </w:t>
      </w:r>
    </w:p>
    <w:p w14:paraId="402C9A1D"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4"/>
          <w:lang w:eastAsia="ru-RU"/>
        </w:rPr>
      </w:pPr>
      <w:r w:rsidRPr="00D754C2">
        <w:rPr>
          <w:rFonts w:ascii="Times New Roman" w:eastAsia="Times New Roman" w:hAnsi="Times New Roman" w:cs="Times New Roman"/>
          <w:color w:val="000000"/>
          <w:sz w:val="28"/>
          <w:szCs w:val="24"/>
          <w:lang w:eastAsia="ru-RU"/>
        </w:rPr>
        <w:t>6.2.5. Содействовать оздоровлению членов Профсоюза и членов их семей.</w:t>
      </w:r>
    </w:p>
    <w:p w14:paraId="0A211D8F"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6.2.6. Вести коллективные переговоры с работодателем по улучшению социально-экономического положения работников.</w:t>
      </w:r>
    </w:p>
    <w:p w14:paraId="3377B451" w14:textId="77777777" w:rsidR="00D754C2" w:rsidRPr="00D754C2" w:rsidRDefault="00D754C2" w:rsidP="00D754C2">
      <w:pPr>
        <w:spacing w:after="0" w:line="240" w:lineRule="auto"/>
        <w:ind w:firstLine="720"/>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6.2.7. Способствовать:</w:t>
      </w:r>
    </w:p>
    <w:p w14:paraId="124D5834"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реализации краевой профсоюзной программы страхования «Защита жизни и здоровья» по условиям которой, на основе соглашения с ООО </w:t>
      </w:r>
      <w:r w:rsidRPr="00D754C2">
        <w:rPr>
          <w:rFonts w:ascii="Times New Roman" w:eastAsia="Times New Roman" w:hAnsi="Times New Roman" w:cs="Times New Roman"/>
          <w:color w:val="000000"/>
          <w:sz w:val="28"/>
          <w:szCs w:val="28"/>
          <w:lang w:eastAsia="ru-RU"/>
        </w:rPr>
        <w:lastRenderedPageBreak/>
        <w:t xml:space="preserve">«Страховая компания «СОГЛАСИЕ», члены Профсоюза имеют возможность застраховать себя и членов своей семьи на льготных условиях в случаях возникновения у них критических заболеваний, установления инвалидности,  проведения хирургической операции и т.д.; </w:t>
      </w:r>
    </w:p>
    <w:p w14:paraId="3C3D6F06"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проведению медицинских профилактических и офтальмологических осмотров для членов Профсоюза в рамках сотрудничества с компанией обязательного медицинского страхования «АльфаСтрахование – ОМС»;</w:t>
      </w:r>
    </w:p>
    <w:p w14:paraId="1BD9127F"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предоставлению услуг кредитного потребительского кооператива «Кредитно-сберегательный союз работников образования и науки»;</w:t>
      </w:r>
    </w:p>
    <w:p w14:paraId="71A75964"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развитию и информированию работников об инновационных формах поддержки членов Профсоюза.</w:t>
      </w:r>
    </w:p>
    <w:p w14:paraId="3C1D4791" w14:textId="77777777" w:rsidR="00D754C2" w:rsidRPr="00D754C2" w:rsidRDefault="00D754C2" w:rsidP="00D754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6.3. Отдельные социальные льготы и гарантии, предусмотренные коллективным договором или иными соглашениями сторон, предоставляются только членам Профсоюза.</w:t>
      </w:r>
    </w:p>
    <w:p w14:paraId="4A4F516E" w14:textId="77777777" w:rsidR="00D754C2" w:rsidRPr="00D754C2" w:rsidRDefault="00D754C2" w:rsidP="00D754C2">
      <w:pPr>
        <w:spacing w:after="0" w:afterAutospacing="1" w:line="240" w:lineRule="auto"/>
        <w:ind w:firstLine="53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6.4. Стороны совместно:</w:t>
      </w:r>
    </w:p>
    <w:p w14:paraId="5FF3B4F0" w14:textId="77777777" w:rsidR="00D754C2" w:rsidRPr="00D754C2" w:rsidRDefault="00D754C2" w:rsidP="00D754C2">
      <w:pPr>
        <w:spacing w:after="0" w:afterAutospacing="1" w:line="240" w:lineRule="auto"/>
        <w:ind w:firstLine="53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реализуют материальные и нематериальные виды поощрения работников (премирование, благодарственные письма, чествование, поздравления, статьи в социальных сетях, СМИ (иные виды поощрений);</w:t>
      </w:r>
    </w:p>
    <w:p w14:paraId="23713C12" w14:textId="77777777" w:rsidR="00D754C2" w:rsidRPr="00D754C2" w:rsidRDefault="00D754C2" w:rsidP="00D754C2">
      <w:pPr>
        <w:spacing w:after="0" w:afterAutospacing="1" w:line="240" w:lineRule="auto"/>
        <w:ind w:firstLine="539"/>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организуют деятельность совместных комиссий для решения спорных вопросов, возникающих при предоставлении педагогическим работникам мер социальной поддержки </w:t>
      </w:r>
      <w:r w:rsidRPr="00D754C2">
        <w:rPr>
          <w:rFonts w:ascii="Times New Roman" w:eastAsia="Times New Roman" w:hAnsi="Times New Roman" w:cs="Times New Roman"/>
          <w:i/>
          <w:color w:val="000000"/>
          <w:sz w:val="28"/>
          <w:szCs w:val="28"/>
          <w:lang w:eastAsia="ru-RU"/>
        </w:rPr>
        <w:t>(для организаций, расположенных в сельской местности);</w:t>
      </w:r>
    </w:p>
    <w:p w14:paraId="4A1A530F" w14:textId="77777777" w:rsidR="00D754C2" w:rsidRPr="00D754C2" w:rsidRDefault="00D754C2" w:rsidP="00D754C2">
      <w:pPr>
        <w:spacing w:after="0" w:line="240" w:lineRule="auto"/>
        <w:contextualSpacing/>
        <w:jc w:val="both"/>
        <w:rPr>
          <w:rFonts w:ascii="Times New Roman" w:eastAsia="Times New Roman" w:hAnsi="Times New Roman" w:cs="Times New Roman"/>
          <w:i/>
          <w:color w:val="000000"/>
          <w:sz w:val="28"/>
          <w:szCs w:val="28"/>
          <w:lang w:eastAsia="ru-RU"/>
        </w:rPr>
      </w:pPr>
      <w:r w:rsidRPr="00D754C2">
        <w:rPr>
          <w:rFonts w:ascii="Times New Roman" w:eastAsia="Times New Roman" w:hAnsi="Times New Roman" w:cs="Times New Roman"/>
          <w:i/>
          <w:color w:val="000000"/>
          <w:sz w:val="28"/>
          <w:szCs w:val="28"/>
          <w:lang w:eastAsia="ru-RU"/>
        </w:rPr>
        <w:tab/>
      </w:r>
      <w:r w:rsidRPr="00D754C2">
        <w:rPr>
          <w:rFonts w:ascii="Times New Roman" w:eastAsia="Times New Roman" w:hAnsi="Times New Roman" w:cs="Times New Roman"/>
          <w:color w:val="000000"/>
          <w:sz w:val="28"/>
          <w:szCs w:val="28"/>
          <w:lang w:eastAsia="ru-RU"/>
        </w:rPr>
        <w:t>- организуют мероприятия, способствующие формированию у работников привычки к ЗОЖ (</w:t>
      </w:r>
      <w:r w:rsidRPr="00D754C2">
        <w:rPr>
          <w:rFonts w:ascii="Times New Roman" w:eastAsia="Times New Roman" w:hAnsi="Times New Roman" w:cs="Times New Roman"/>
          <w:i/>
          <w:color w:val="000000"/>
          <w:sz w:val="28"/>
          <w:szCs w:val="28"/>
          <w:lang w:eastAsia="ru-RU"/>
        </w:rPr>
        <w:t xml:space="preserve">желательно указать перечень мероприятий: спартакиады, Дни здоровья и </w:t>
      </w:r>
      <w:proofErr w:type="gramStart"/>
      <w:r w:rsidRPr="00D754C2">
        <w:rPr>
          <w:rFonts w:ascii="Times New Roman" w:eastAsia="Times New Roman" w:hAnsi="Times New Roman" w:cs="Times New Roman"/>
          <w:i/>
          <w:color w:val="000000"/>
          <w:sz w:val="28"/>
          <w:szCs w:val="28"/>
          <w:lang w:eastAsia="ru-RU"/>
        </w:rPr>
        <w:t>др..</w:t>
      </w:r>
      <w:proofErr w:type="gramEnd"/>
      <w:r w:rsidRPr="00D754C2">
        <w:rPr>
          <w:rFonts w:ascii="Times New Roman" w:eastAsia="Times New Roman" w:hAnsi="Times New Roman" w:cs="Times New Roman"/>
          <w:i/>
          <w:color w:val="000000"/>
          <w:sz w:val="28"/>
          <w:szCs w:val="28"/>
          <w:lang w:eastAsia="ru-RU"/>
        </w:rPr>
        <w:t>)</w:t>
      </w:r>
    </w:p>
    <w:p w14:paraId="6EF13C17"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8"/>
          <w:szCs w:val="28"/>
          <w:lang w:eastAsia="ru-RU"/>
        </w:rPr>
      </w:pPr>
    </w:p>
    <w:p w14:paraId="379B2FCC"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eastAsia="x-none"/>
        </w:rPr>
      </w:pPr>
      <w:r w:rsidRPr="00D754C2">
        <w:rPr>
          <w:rFonts w:ascii="Times New Roman" w:eastAsia="Times New Roman" w:hAnsi="Times New Roman" w:cs="Times New Roman"/>
          <w:b/>
          <w:bCs/>
          <w:caps/>
          <w:color w:val="000000"/>
          <w:sz w:val="28"/>
          <w:szCs w:val="28"/>
          <w:lang w:val="en-US" w:eastAsia="x-none"/>
        </w:rPr>
        <w:t>VII</w:t>
      </w:r>
      <w:r w:rsidRPr="00D754C2">
        <w:rPr>
          <w:rFonts w:ascii="Times New Roman" w:eastAsia="Times New Roman" w:hAnsi="Times New Roman" w:cs="Times New Roman"/>
          <w:b/>
          <w:bCs/>
          <w:caps/>
          <w:color w:val="000000"/>
          <w:sz w:val="28"/>
          <w:szCs w:val="28"/>
          <w:lang w:val="x-none" w:eastAsia="x-none"/>
        </w:rPr>
        <w:t>. Охрана труда и здоровья</w:t>
      </w:r>
    </w:p>
    <w:p w14:paraId="57857F3F"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eastAsia="x-none"/>
        </w:rPr>
      </w:pPr>
    </w:p>
    <w:p w14:paraId="376F816F"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7.1. Работодатель организует работу по обеспечению охраны труда, в том числе:</w:t>
      </w:r>
    </w:p>
    <w:p w14:paraId="4BC5483B"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ab/>
        <w:t>разрабатывает и внедряет систему управления охраной труда, направленную на сохранение жизни и здоровья каждого работника в процессе трудовой деятельности. В целях совершенствования системы управления охраной труда внедряет программу «нулевого травматизма», разработанную в соответствии с рекомендациями министерства труда и социального развития Краснодарского края;</w:t>
      </w:r>
    </w:p>
    <w:p w14:paraId="6A70CF28"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4"/>
          <w:lang w:eastAsia="ru-RU"/>
        </w:rPr>
      </w:pPr>
      <w:r w:rsidRPr="00D754C2">
        <w:rPr>
          <w:rFonts w:ascii="Times New Roman" w:eastAsia="Times New Roman" w:hAnsi="Times New Roman" w:cs="Times New Roman"/>
          <w:sz w:val="28"/>
          <w:szCs w:val="24"/>
          <w:lang w:eastAsia="ru-RU"/>
        </w:rPr>
        <w:tab/>
        <w:t xml:space="preserve"> ежеквартально проводит во всех подразделениях День охраны труда (</w:t>
      </w:r>
      <w:r w:rsidRPr="00D754C2">
        <w:rPr>
          <w:rFonts w:ascii="Times New Roman" w:eastAsia="Times New Roman" w:hAnsi="Times New Roman" w:cs="Times New Roman"/>
          <w:i/>
          <w:sz w:val="28"/>
          <w:szCs w:val="24"/>
          <w:lang w:eastAsia="ru-RU"/>
        </w:rPr>
        <w:t>постановление главы администрации Краснодарского края от 8 июня 2004 г. № 554 "О проведении Дня охраны труда в муниципальных образованиях и организациях края"</w:t>
      </w:r>
      <w:r w:rsidRPr="00D754C2">
        <w:rPr>
          <w:rFonts w:ascii="Times New Roman" w:eastAsia="Times New Roman" w:hAnsi="Times New Roman" w:cs="Times New Roman"/>
          <w:sz w:val="28"/>
          <w:szCs w:val="24"/>
          <w:lang w:eastAsia="ru-RU"/>
        </w:rPr>
        <w:t>).</w:t>
      </w:r>
    </w:p>
    <w:p w14:paraId="04C81591"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 xml:space="preserve">назначает ответственными за обеспечение охраны труда в целом по организации, в структурных подразделениях, на производственных территориях, при эксплуатации машин и оборудования, выполнении работ повышенной опасности должностных лиц, прошедших в установленном </w:t>
      </w:r>
      <w:r w:rsidRPr="00D754C2">
        <w:rPr>
          <w:rFonts w:ascii="Times New Roman" w:eastAsia="Times New Roman" w:hAnsi="Times New Roman" w:cs="Times New Roman"/>
          <w:sz w:val="28"/>
          <w:szCs w:val="28"/>
          <w:lang w:eastAsia="ru-RU"/>
        </w:rPr>
        <w:lastRenderedPageBreak/>
        <w:t>порядке обучение и проверку знаний требований по охране труда (ст.223 ТК РФ);</w:t>
      </w:r>
    </w:p>
    <w:p w14:paraId="0AEFFB99"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организует контроль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 (ст.214 ТК РФ);</w:t>
      </w:r>
    </w:p>
    <w:p w14:paraId="3393DE98"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обеспечивает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4ACF4808"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не допускает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 (ст. 214 ТК РФ);</w:t>
      </w:r>
    </w:p>
    <w:p w14:paraId="0D0B3A71"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оборудует и обеспечивает работу кабинетов и уголков охраны труда;</w:t>
      </w:r>
    </w:p>
    <w:p w14:paraId="02CDCB3C"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обеспечивает исполнение отраслевых правил охраны труда, отраслевого соглашения;</w:t>
      </w:r>
    </w:p>
    <w:p w14:paraId="2BFA6988"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 xml:space="preserve">обеспечивает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sub_372" w:history="1">
        <w:r w:rsidRPr="00D754C2">
          <w:rPr>
            <w:rFonts w:ascii="Times New Roman" w:eastAsia="Times New Roman" w:hAnsi="Times New Roman" w:cs="Times New Roman CYR"/>
            <w:bCs/>
            <w:color w:val="106BBE"/>
            <w:sz w:val="28"/>
            <w:szCs w:val="28"/>
            <w:lang w:eastAsia="ru-RU"/>
          </w:rPr>
          <w:t>статьей 372</w:t>
        </w:r>
      </w:hyperlink>
      <w:r w:rsidRPr="00D754C2">
        <w:rPr>
          <w:rFonts w:ascii="Times New Roman" w:eastAsia="Times New Roman" w:hAnsi="Times New Roman" w:cs="Times New Roman"/>
          <w:sz w:val="28"/>
          <w:szCs w:val="28"/>
          <w:lang w:eastAsia="ru-RU"/>
        </w:rPr>
        <w:t xml:space="preserve"> ТК РФ для принятия локальных нормативных актов;</w:t>
      </w:r>
    </w:p>
    <w:p w14:paraId="40AF4ABE"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ведёт реестр (перечень)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 (ст.214 ТК РФ).</w:t>
      </w:r>
    </w:p>
    <w:p w14:paraId="1FD33EAE"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7.2. </w:t>
      </w:r>
      <w:proofErr w:type="gramStart"/>
      <w:r w:rsidRPr="00D754C2">
        <w:rPr>
          <w:rFonts w:ascii="Times New Roman" w:eastAsia="Times New Roman" w:hAnsi="Times New Roman" w:cs="Times New Roman"/>
          <w:sz w:val="28"/>
          <w:szCs w:val="28"/>
          <w:lang w:eastAsia="ru-RU"/>
        </w:rPr>
        <w:t>Стороны  могут</w:t>
      </w:r>
      <w:proofErr w:type="gramEnd"/>
      <w:r w:rsidRPr="00D754C2">
        <w:rPr>
          <w:rFonts w:ascii="Times New Roman" w:eastAsia="Times New Roman" w:hAnsi="Times New Roman" w:cs="Times New Roman"/>
          <w:sz w:val="28"/>
          <w:szCs w:val="28"/>
          <w:lang w:eastAsia="ru-RU"/>
        </w:rPr>
        <w:t xml:space="preserve"> создавать совместный комитет (комиссия) по охране труда на паритетной основе из представителей работодателя и работников, организуют его работу, разрабатывают Программу совместных действий по улучшению условий, охраны труда, предупреждению производственного травматизма и профзаболеваний.</w:t>
      </w:r>
    </w:p>
    <w:p w14:paraId="06186305"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Работодатель выделяет средства на обучение членов комитета (комиссии) по охране труда по специальной программе, в том числе за счет средств Фонда пенсионного и социального страхования (ст.219.224 ТК РФ).</w:t>
      </w:r>
    </w:p>
    <w:p w14:paraId="709B6711"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 xml:space="preserve">7.3. Специальная оценка условий труда проводится в организации не реже чем 1 раз в пять лет, в соответствии с </w:t>
      </w:r>
      <w:proofErr w:type="gramStart"/>
      <w:r w:rsidRPr="00D754C2">
        <w:rPr>
          <w:rFonts w:ascii="Times New Roman" w:eastAsia="Times New Roman" w:hAnsi="Times New Roman" w:cs="Times New Roman"/>
          <w:sz w:val="28"/>
          <w:szCs w:val="28"/>
          <w:lang w:eastAsia="ru-RU"/>
        </w:rPr>
        <w:t>действующим  законодательством</w:t>
      </w:r>
      <w:proofErr w:type="gramEnd"/>
      <w:r w:rsidRPr="00D754C2">
        <w:rPr>
          <w:rFonts w:ascii="Times New Roman" w:eastAsia="Times New Roman" w:hAnsi="Times New Roman" w:cs="Times New Roman"/>
          <w:sz w:val="28"/>
          <w:szCs w:val="28"/>
          <w:lang w:eastAsia="ru-RU"/>
        </w:rPr>
        <w:t>.</w:t>
      </w:r>
    </w:p>
    <w:p w14:paraId="14CDF67B"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lastRenderedPageBreak/>
        <w:tab/>
        <w:t>В состав комиссии по проведению специальной оценки условий труда включаются представители представительного органа (профсоюза) организации.</w:t>
      </w:r>
    </w:p>
    <w:p w14:paraId="3C75978A"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При наличии мотивированного мнения представительного органа (профсоюза) обеспечивает проведение внеплановой специальной оценки условий труда.</w:t>
      </w:r>
    </w:p>
    <w:p w14:paraId="06434E38"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b/>
          <w:sz w:val="28"/>
          <w:szCs w:val="28"/>
          <w:lang w:eastAsia="ru-RU"/>
        </w:rPr>
      </w:pPr>
      <w:r w:rsidRPr="00D754C2">
        <w:rPr>
          <w:rFonts w:ascii="Times New Roman" w:eastAsia="Times New Roman" w:hAnsi="Times New Roman" w:cs="Times New Roman"/>
          <w:sz w:val="28"/>
          <w:szCs w:val="28"/>
          <w:lang w:eastAsia="ru-RU"/>
        </w:rPr>
        <w:tab/>
        <w:t xml:space="preserve">7.4. Работодатель и представительный орган работников (профсоюз) разрабатывают соглашение по охране труда, которое является неотъемлемым приложением к коллективному договору </w:t>
      </w:r>
      <w:r w:rsidRPr="00D754C2">
        <w:rPr>
          <w:rFonts w:ascii="Times New Roman" w:eastAsia="Times New Roman" w:hAnsi="Times New Roman" w:cs="Times New Roman"/>
          <w:b/>
          <w:sz w:val="28"/>
          <w:szCs w:val="28"/>
          <w:lang w:eastAsia="ru-RU"/>
        </w:rPr>
        <w:t>(приложение №_3).</w:t>
      </w:r>
    </w:p>
    <w:p w14:paraId="5F1C7FF3"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 xml:space="preserve">На финансирование мероприятий по улучшению условий и охраны труда в организации Работодатель выделяет средства на охрану труда </w:t>
      </w:r>
      <w:proofErr w:type="gramStart"/>
      <w:r w:rsidRPr="00D754C2">
        <w:rPr>
          <w:rFonts w:ascii="Times New Roman" w:eastAsia="Times New Roman" w:hAnsi="Times New Roman" w:cs="Times New Roman"/>
          <w:sz w:val="28"/>
          <w:szCs w:val="28"/>
          <w:lang w:eastAsia="ru-RU"/>
        </w:rPr>
        <w:t>в размере</w:t>
      </w:r>
      <w:proofErr w:type="gramEnd"/>
      <w:r w:rsidRPr="00D754C2">
        <w:rPr>
          <w:rFonts w:ascii="Times New Roman" w:eastAsia="Times New Roman" w:hAnsi="Times New Roman" w:cs="Times New Roman"/>
          <w:sz w:val="28"/>
          <w:szCs w:val="28"/>
          <w:lang w:eastAsia="ru-RU"/>
        </w:rPr>
        <w:t xml:space="preserve"> не менее установленного ст.225 ТК РФ, отраслевым соглашением.</w:t>
      </w:r>
    </w:p>
    <w:p w14:paraId="636583AA"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 xml:space="preserve">Стороны принимают меры для получения разрешения от Фонда пенсионного и социального страхования на частичное финансирование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 </w:t>
      </w:r>
    </w:p>
    <w:p w14:paraId="4878EA4C"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7.5. Работодатель обязуется:</w:t>
      </w:r>
    </w:p>
    <w:p w14:paraId="61C141C5"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 xml:space="preserve">7.5.1.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работах с вредными и (или) опасными условиями труда, а также связанных с движением транспорта, для определения их пригодности к  выполнению поручаемой работы. </w:t>
      </w:r>
    </w:p>
    <w:p w14:paraId="4E050C71"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bookmarkStart w:id="2" w:name="sub_2132"/>
      <w:r w:rsidRPr="00D754C2">
        <w:rPr>
          <w:rFonts w:ascii="Times New Roman" w:eastAsia="Times New Roman" w:hAnsi="Times New Roman" w:cs="Times New Roman"/>
          <w:sz w:val="28"/>
          <w:szCs w:val="28"/>
          <w:lang w:eastAsia="ru-RU"/>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bookmarkEnd w:id="2"/>
    </w:p>
    <w:p w14:paraId="32BB17C7"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Трудовым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14:paraId="4E8C0722"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(ст.214, 220 ТК РФ).</w:t>
      </w:r>
    </w:p>
    <w:p w14:paraId="6CFA7505"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4"/>
          <w:lang w:eastAsia="ru-RU"/>
        </w:rPr>
      </w:pPr>
      <w:r w:rsidRPr="00D754C2">
        <w:rPr>
          <w:rFonts w:ascii="Times New Roman" w:eastAsia="Times New Roman" w:hAnsi="Times New Roman" w:cs="Times New Roman"/>
          <w:sz w:val="28"/>
          <w:szCs w:val="28"/>
          <w:lang w:eastAsia="ru-RU"/>
        </w:rPr>
        <w:tab/>
        <w:t xml:space="preserve">Обеспечивать выполнение рекомендаций медицинских учреждений по итогам </w:t>
      </w:r>
      <w:proofErr w:type="gramStart"/>
      <w:r w:rsidRPr="00D754C2">
        <w:rPr>
          <w:rFonts w:ascii="Times New Roman" w:eastAsia="Times New Roman" w:hAnsi="Times New Roman" w:cs="Times New Roman"/>
          <w:sz w:val="28"/>
          <w:szCs w:val="28"/>
          <w:lang w:eastAsia="ru-RU"/>
        </w:rPr>
        <w:t>периодических  медицинских</w:t>
      </w:r>
      <w:proofErr w:type="gramEnd"/>
      <w:r w:rsidRPr="00D754C2">
        <w:rPr>
          <w:rFonts w:ascii="Times New Roman" w:eastAsia="Times New Roman" w:hAnsi="Times New Roman" w:cs="Times New Roman"/>
          <w:sz w:val="28"/>
          <w:szCs w:val="28"/>
          <w:lang w:eastAsia="ru-RU"/>
        </w:rPr>
        <w:t xml:space="preserve"> осмотров работающих во вредных и (или) опасных условиях труда</w:t>
      </w:r>
      <w:r w:rsidRPr="00D754C2">
        <w:rPr>
          <w:rFonts w:ascii="Times New Roman" w:eastAsia="Times New Roman" w:hAnsi="Times New Roman" w:cs="Times New Roman"/>
          <w:sz w:val="28"/>
          <w:szCs w:val="24"/>
          <w:lang w:eastAsia="ru-RU"/>
        </w:rPr>
        <w:t>.</w:t>
      </w:r>
    </w:p>
    <w:p w14:paraId="5F684091"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7.5.2.  Обеспечить:</w:t>
      </w:r>
    </w:p>
    <w:p w14:paraId="3D81EF57"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 xml:space="preserve"> </w:t>
      </w:r>
      <w:r w:rsidRPr="00D754C2">
        <w:rPr>
          <w:rFonts w:ascii="Times New Roman" w:eastAsia="Times New Roman" w:hAnsi="Times New Roman" w:cs="Times New Roman"/>
          <w:sz w:val="28"/>
          <w:szCs w:val="28"/>
          <w:lang w:eastAsia="ru-RU"/>
        </w:rPr>
        <w:tab/>
        <w:t>з</w:t>
      </w:r>
      <w:r w:rsidRPr="00D754C2">
        <w:rPr>
          <w:rFonts w:ascii="Times New Roman" w:eastAsia="Calibri" w:hAnsi="Times New Roman" w:cs="Times New Roman"/>
          <w:sz w:val="28"/>
          <w:szCs w:val="28"/>
        </w:rPr>
        <w:t xml:space="preserve">а счет собственных средств приобретение и выдачу прошедших в установленном порядке сертификацию или декларирование соответствия </w:t>
      </w:r>
      <w:r w:rsidRPr="00D754C2">
        <w:rPr>
          <w:rFonts w:ascii="Times New Roman" w:eastAsia="Calibri" w:hAnsi="Times New Roman" w:cs="Times New Roman"/>
          <w:sz w:val="28"/>
          <w:szCs w:val="28"/>
        </w:rPr>
        <w:lastRenderedPageBreak/>
        <w:t xml:space="preserve">специальной одежды, специальной обуви и других средств индивидуальной защиты (далее – СИЗ),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sidRPr="00D754C2">
        <w:rPr>
          <w:rFonts w:ascii="Times New Roman" w:eastAsia="Calibri" w:hAnsi="Times New Roman" w:cs="Times New Roman"/>
          <w:b/>
          <w:sz w:val="28"/>
          <w:szCs w:val="28"/>
        </w:rPr>
        <w:t>(приложение №_4_);</w:t>
      </w:r>
    </w:p>
    <w:p w14:paraId="3CC7AF54" w14:textId="77777777" w:rsidR="00D754C2" w:rsidRPr="00D754C2" w:rsidRDefault="00D754C2" w:rsidP="00D754C2">
      <w:pPr>
        <w:tabs>
          <w:tab w:val="left" w:pos="709"/>
          <w:tab w:val="left" w:pos="851"/>
        </w:tabs>
        <w:spacing w:after="0" w:line="240" w:lineRule="auto"/>
        <w:jc w:val="both"/>
        <w:rPr>
          <w:rFonts w:ascii="Times New Roman" w:eastAsia="Calibri" w:hAnsi="Times New Roman" w:cs="Times New Roman"/>
          <w:sz w:val="28"/>
          <w:szCs w:val="28"/>
        </w:rPr>
      </w:pPr>
      <w:r w:rsidRPr="00D754C2">
        <w:rPr>
          <w:rFonts w:ascii="Times New Roman" w:eastAsia="Calibri" w:hAnsi="Times New Roman" w:cs="Times New Roman"/>
          <w:sz w:val="28"/>
          <w:szCs w:val="28"/>
        </w:rPr>
        <w:tab/>
        <w:t xml:space="preserve">уход, хранение, </w:t>
      </w:r>
      <w:proofErr w:type="gramStart"/>
      <w:r w:rsidRPr="00D754C2">
        <w:rPr>
          <w:rFonts w:ascii="Times New Roman" w:eastAsia="Calibri" w:hAnsi="Times New Roman" w:cs="Times New Roman"/>
          <w:sz w:val="28"/>
          <w:szCs w:val="28"/>
        </w:rPr>
        <w:t>стирку,  а</w:t>
      </w:r>
      <w:proofErr w:type="gramEnd"/>
      <w:r w:rsidRPr="00D754C2">
        <w:rPr>
          <w:rFonts w:ascii="Times New Roman" w:eastAsia="Calibri" w:hAnsi="Times New Roman" w:cs="Times New Roman"/>
          <w:sz w:val="28"/>
          <w:szCs w:val="28"/>
        </w:rPr>
        <w:t xml:space="preserve"> также ремонт и замену СИЗ;</w:t>
      </w:r>
    </w:p>
    <w:p w14:paraId="539DF15F" w14:textId="77777777" w:rsidR="00D754C2" w:rsidRPr="00D754C2" w:rsidRDefault="00D754C2" w:rsidP="00D754C2">
      <w:pPr>
        <w:tabs>
          <w:tab w:val="left" w:pos="709"/>
          <w:tab w:val="left" w:pos="851"/>
        </w:tabs>
        <w:spacing w:after="0" w:line="240" w:lineRule="auto"/>
        <w:jc w:val="both"/>
        <w:rPr>
          <w:rFonts w:ascii="Times New Roman" w:eastAsia="Calibri" w:hAnsi="Times New Roman" w:cs="Times New Roman"/>
          <w:sz w:val="28"/>
          <w:szCs w:val="28"/>
        </w:rPr>
      </w:pPr>
      <w:r w:rsidRPr="00D754C2">
        <w:rPr>
          <w:rFonts w:ascii="Times New Roman" w:eastAsia="Calibri" w:hAnsi="Times New Roman" w:cs="Times New Roman"/>
          <w:sz w:val="28"/>
          <w:szCs w:val="28"/>
        </w:rPr>
        <w:tab/>
        <w:t>информирование работников о полагающихся СИЗ и правилах их применения;</w:t>
      </w:r>
    </w:p>
    <w:p w14:paraId="6D41AAC4"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7.5.3.</w:t>
      </w:r>
      <w:r w:rsidRPr="00D754C2">
        <w:rPr>
          <w:rFonts w:ascii="Times New Roman" w:eastAsia="Times New Roman" w:hAnsi="Times New Roman" w:cs="Times New Roman"/>
          <w:b/>
          <w:color w:val="000000"/>
          <w:sz w:val="28"/>
          <w:szCs w:val="28"/>
          <w:lang w:eastAsia="ru-RU"/>
        </w:rPr>
        <w:t> </w:t>
      </w:r>
      <w:r w:rsidRPr="00D754C2">
        <w:rPr>
          <w:rFonts w:ascii="Times New Roman" w:eastAsia="Times New Roman" w:hAnsi="Times New Roman" w:cs="Times New Roman"/>
          <w:color w:val="000000"/>
          <w:sz w:val="28"/>
          <w:szCs w:val="28"/>
          <w:lang w:eastAsia="ru-RU"/>
        </w:rPr>
        <w:t xml:space="preserve">Обеспечить санитарно-бытовое и лечебно-профилактическое обслуживание работников организаций в соответствии с требованиями охраны труда </w:t>
      </w:r>
      <w:r w:rsidRPr="00D754C2">
        <w:rPr>
          <w:rFonts w:ascii="Times New Roman" w:eastAsia="Times New Roman" w:hAnsi="Times New Roman" w:cs="Times New Roman"/>
          <w:sz w:val="28"/>
          <w:szCs w:val="28"/>
          <w:lang w:eastAsia="ru-RU"/>
        </w:rPr>
        <w:t>(ст.216.3 ТК РФ).</w:t>
      </w:r>
    </w:p>
    <w:p w14:paraId="0B411891"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 xml:space="preserve">7.5.4. Предоставлять работникам, занятым на работах с вредными и (или) опасными условиями труда, на основании результатов специальной оценки условий труда гарантии и компенсации </w:t>
      </w:r>
      <w:proofErr w:type="gramStart"/>
      <w:r w:rsidRPr="00D754C2">
        <w:rPr>
          <w:rFonts w:ascii="Times New Roman" w:eastAsia="Times New Roman" w:hAnsi="Times New Roman" w:cs="Times New Roman"/>
          <w:sz w:val="28"/>
          <w:szCs w:val="28"/>
          <w:lang w:eastAsia="ru-RU"/>
        </w:rPr>
        <w:t>согласно действующего трудового законодательства</w:t>
      </w:r>
      <w:proofErr w:type="gramEnd"/>
      <w:r w:rsidRPr="00D754C2">
        <w:rPr>
          <w:rFonts w:ascii="Times New Roman" w:eastAsia="Times New Roman" w:hAnsi="Times New Roman" w:cs="Times New Roman"/>
          <w:sz w:val="28"/>
          <w:szCs w:val="28"/>
          <w:lang w:eastAsia="ru-RU"/>
        </w:rPr>
        <w:t xml:space="preserve">. </w:t>
      </w:r>
    </w:p>
    <w:p w14:paraId="5B5833CA"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highlight w:val="yellow"/>
          <w:lang w:eastAsia="ru-RU"/>
        </w:rPr>
      </w:pPr>
      <w:r w:rsidRPr="00D754C2">
        <w:rPr>
          <w:rFonts w:ascii="Times New Roman" w:eastAsia="Times New Roman" w:hAnsi="Times New Roman" w:cs="Times New Roman"/>
          <w:sz w:val="28"/>
          <w:szCs w:val="28"/>
          <w:lang w:eastAsia="ru-RU"/>
        </w:rPr>
        <w:tab/>
        <w:t>7.5.5. Предоставлять</w:t>
      </w:r>
      <w:r w:rsidRPr="00D754C2">
        <w:rPr>
          <w:rFonts w:ascii="Times New Roman" w:eastAsia="Calibri" w:hAnsi="Times New Roman" w:cs="Times New Roman"/>
          <w:sz w:val="28"/>
          <w:szCs w:val="28"/>
        </w:rPr>
        <w:t xml:space="preserve">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смывающие и обезвреживающие средства.</w:t>
      </w:r>
    </w:p>
    <w:p w14:paraId="61C7A04D"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7.5.6.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14:paraId="425D9499"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14:paraId="1B1A7745"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color w:val="FF0000"/>
          <w:sz w:val="28"/>
          <w:szCs w:val="28"/>
          <w:lang w:eastAsia="ru-RU"/>
        </w:rPr>
      </w:pPr>
      <w:r w:rsidRPr="00D754C2">
        <w:rPr>
          <w:rFonts w:ascii="Times New Roman" w:eastAsia="Times New Roman" w:hAnsi="Times New Roman" w:cs="Times New Roman"/>
          <w:sz w:val="28"/>
          <w:szCs w:val="28"/>
          <w:lang w:eastAsia="ru-RU"/>
        </w:rPr>
        <w:tab/>
        <w:t>7.5.7. Обеспечить работникам прохождение диспансеризации в порядке, предусмотренном законодательством (</w:t>
      </w:r>
      <w:r w:rsidRPr="00D754C2">
        <w:rPr>
          <w:rFonts w:ascii="Times New Roman" w:eastAsia="Times New Roman" w:hAnsi="Times New Roman" w:cs="Times New Roman"/>
          <w:i/>
          <w:sz w:val="28"/>
          <w:szCs w:val="28"/>
          <w:lang w:eastAsia="ru-RU"/>
        </w:rPr>
        <w:t>ст. 185.1 ТК РФ</w:t>
      </w:r>
      <w:r w:rsidRPr="00D754C2">
        <w:rPr>
          <w:rFonts w:ascii="Times New Roman" w:eastAsia="Times New Roman" w:hAnsi="Times New Roman" w:cs="Times New Roman"/>
          <w:sz w:val="28"/>
          <w:szCs w:val="28"/>
          <w:lang w:eastAsia="ru-RU"/>
        </w:rPr>
        <w:t>):</w:t>
      </w:r>
    </w:p>
    <w:p w14:paraId="615E42B1"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14:paraId="78317C14"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 (Федеральный закон от 31.07.2020 № 261-ФЗ);</w:t>
      </w:r>
    </w:p>
    <w:p w14:paraId="1D720E2B" w14:textId="77777777" w:rsidR="00D754C2" w:rsidRPr="00D754C2" w:rsidRDefault="00D754C2" w:rsidP="00D754C2">
      <w:pPr>
        <w:spacing w:after="0" w:line="240" w:lineRule="auto"/>
        <w:ind w:firstLine="709"/>
        <w:jc w:val="both"/>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iCs/>
          <w:color w:val="000000"/>
          <w:sz w:val="28"/>
          <w:szCs w:val="28"/>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14:paraId="3B9647AF"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bookmarkStart w:id="3" w:name="sub_185103"/>
      <w:r w:rsidRPr="00D754C2">
        <w:rPr>
          <w:rFonts w:ascii="Times New Roman" w:eastAsia="Times New Roman" w:hAnsi="Times New Roman" w:cs="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0F48EA08" w14:textId="77777777" w:rsidR="00D754C2" w:rsidRPr="00D754C2" w:rsidRDefault="00D754C2" w:rsidP="00D754C2">
      <w:pPr>
        <w:spacing w:after="0" w:line="240" w:lineRule="auto"/>
        <w:ind w:firstLine="709"/>
        <w:jc w:val="both"/>
        <w:rPr>
          <w:rFonts w:ascii="Times New Roman" w:eastAsia="Times New Roman" w:hAnsi="Times New Roman" w:cs="Times New Roman"/>
          <w:sz w:val="28"/>
          <w:szCs w:val="28"/>
          <w:lang w:eastAsia="ru-RU"/>
        </w:rPr>
      </w:pPr>
      <w:bookmarkStart w:id="4" w:name="sub_18515"/>
      <w:bookmarkEnd w:id="3"/>
      <w:r w:rsidRPr="00D754C2">
        <w:rPr>
          <w:rFonts w:ascii="Times New Roman" w:eastAsia="Times New Roman" w:hAnsi="Times New Roman" w:cs="Times New Roman"/>
          <w:sz w:val="28"/>
          <w:szCs w:val="28"/>
          <w:lang w:eastAsia="ru-RU"/>
        </w:rPr>
        <w:t xml:space="preserve">Работники обязаны предоставлять работодателю справки медицинских организаций, подтверждающие прохождение ими диспансеризации в день </w:t>
      </w:r>
      <w:r w:rsidRPr="00D754C2">
        <w:rPr>
          <w:rFonts w:ascii="Times New Roman" w:eastAsia="Times New Roman" w:hAnsi="Times New Roman" w:cs="Times New Roman"/>
          <w:sz w:val="28"/>
          <w:szCs w:val="28"/>
          <w:lang w:eastAsia="ru-RU"/>
        </w:rPr>
        <w:lastRenderedPageBreak/>
        <w:t>(дни) освобождения от работы, если это предусмотрено локальным нормативным актом</w:t>
      </w:r>
      <w:bookmarkEnd w:id="4"/>
      <w:r w:rsidRPr="00D754C2">
        <w:rPr>
          <w:rFonts w:ascii="Times New Roman" w:eastAsia="Times New Roman" w:hAnsi="Times New Roman" w:cs="Times New Roman"/>
          <w:sz w:val="28"/>
          <w:szCs w:val="28"/>
          <w:lang w:eastAsia="ru-RU"/>
        </w:rPr>
        <w:t>.</w:t>
      </w:r>
    </w:p>
    <w:p w14:paraId="7B46E621"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7.5.8. В каждом подразделении иметь аптечки для оказания первой помощи пострадавшим на производстве в соответствии с законодательством.</w:t>
      </w:r>
    </w:p>
    <w:p w14:paraId="69F78D27"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color w:val="FF0000"/>
          <w:sz w:val="28"/>
          <w:szCs w:val="28"/>
          <w:lang w:eastAsia="ru-RU"/>
        </w:rPr>
      </w:pPr>
      <w:r w:rsidRPr="00D754C2">
        <w:rPr>
          <w:rFonts w:ascii="Times New Roman" w:eastAsia="Times New Roman" w:hAnsi="Times New Roman" w:cs="Times New Roman"/>
          <w:sz w:val="28"/>
          <w:szCs w:val="28"/>
          <w:lang w:eastAsia="ru-RU"/>
        </w:rPr>
        <w:tab/>
        <w:t>7.6. Работодатель обеспечивает условия и охрану труда различных категорий работающих, в том числе:</w:t>
      </w:r>
    </w:p>
    <w:p w14:paraId="58EEF319"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color w:val="FF0000"/>
          <w:sz w:val="28"/>
          <w:szCs w:val="28"/>
          <w:lang w:eastAsia="ru-RU"/>
        </w:rPr>
      </w:pPr>
      <w:r w:rsidRPr="00D754C2">
        <w:rPr>
          <w:rFonts w:ascii="Times New Roman" w:eastAsia="Times New Roman" w:hAnsi="Times New Roman" w:cs="Times New Roman"/>
          <w:sz w:val="28"/>
          <w:szCs w:val="28"/>
          <w:lang w:eastAsia="ru-RU"/>
        </w:rPr>
        <w:tab/>
        <w:t>7.6.1. Запрещает прием на работу женщин на участки производства, где масса переносимых грузов превышает допустимые нормы (</w:t>
      </w:r>
      <w:r w:rsidRPr="00D754C2">
        <w:rPr>
          <w:rFonts w:ascii="Times New Roman" w:eastAsia="Times New Roman" w:hAnsi="Times New Roman" w:cs="Times New Roman"/>
          <w:i/>
          <w:sz w:val="28"/>
          <w:szCs w:val="28"/>
          <w:lang w:eastAsia="ru-RU"/>
        </w:rPr>
        <w:t>Приказ Минтруда России от 14.09.2021 № 629н «Об утверждении предельно допустимых норм нагрузок для женщин при подъёме и перемещении тяжестей вручную»).</w:t>
      </w:r>
    </w:p>
    <w:p w14:paraId="61F0EF6E"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D754C2">
        <w:rPr>
          <w:rFonts w:ascii="Times New Roman" w:eastAsia="Times New Roman" w:hAnsi="Times New Roman" w:cs="Times New Roman"/>
          <w:sz w:val="28"/>
          <w:szCs w:val="28"/>
          <w:lang w:eastAsia="ru-RU"/>
        </w:rPr>
        <w:tab/>
        <w:t>7.6.2. Обеспечивает условия труда молодежи в возрасте до 18 лет, в том числе не допускает их  к работам с вредными и (или) опасными условиями труда, на которых труд несовершеннолетних запрещен (</w:t>
      </w:r>
      <w:r w:rsidRPr="00D754C2">
        <w:rPr>
          <w:rFonts w:ascii="Times New Roman" w:eastAsia="Times New Roman" w:hAnsi="Times New Roman" w:cs="Times New Roman"/>
          <w:i/>
          <w:sz w:val="28"/>
          <w:szCs w:val="28"/>
          <w:lang w:eastAsia="ru-RU"/>
        </w:rPr>
        <w:t>ст.265 ТК РФ, постановление Правительства РФ от 25 февраля 2000 г. № 163)</w:t>
      </w:r>
      <w:r w:rsidRPr="00D754C2">
        <w:rPr>
          <w:rFonts w:ascii="Times New Roman" w:eastAsia="Times New Roman" w:hAnsi="Times New Roman" w:cs="Times New Roman"/>
          <w:sz w:val="28"/>
          <w:szCs w:val="28"/>
          <w:lang w:eastAsia="ru-RU"/>
        </w:rPr>
        <w:t>.</w:t>
      </w:r>
    </w:p>
    <w:p w14:paraId="731E37A2"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4"/>
          <w:lang w:eastAsia="ru-RU"/>
        </w:rPr>
      </w:pPr>
      <w:r w:rsidRPr="00D754C2">
        <w:rPr>
          <w:rFonts w:ascii="Times New Roman" w:eastAsia="Times New Roman" w:hAnsi="Times New Roman" w:cs="Times New Roman"/>
          <w:sz w:val="28"/>
          <w:szCs w:val="24"/>
          <w:lang w:eastAsia="ru-RU"/>
        </w:rPr>
        <w:tab/>
        <w:t xml:space="preserve">7.6.3. Работникам, выполняющим работы в холодное время года на открытом воздухе или в неотапливаемых помещениях, предоставляет специальные перерывы для обогрева и отдыха, включаемые в рабочее время. </w:t>
      </w:r>
    </w:p>
    <w:p w14:paraId="69493889"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4"/>
          <w:lang w:eastAsia="ru-RU"/>
        </w:rPr>
      </w:pPr>
      <w:r w:rsidRPr="00D754C2">
        <w:rPr>
          <w:rFonts w:ascii="Times New Roman" w:eastAsia="Times New Roman" w:hAnsi="Times New Roman" w:cs="Times New Roman"/>
          <w:sz w:val="28"/>
          <w:szCs w:val="24"/>
          <w:lang w:eastAsia="ru-RU"/>
        </w:rPr>
        <w:tab/>
        <w:t>7.6.4. Работникам, выполняющим работы в жаркое время года, обеспечивает на рабочих местах температурный режим в соответствии с санитарными нормами и правилами, предоставляет регламентированные перерывы для отдыха для работ с повышенной температурой, включаемые в рабочее время в соответствии с установленными нормами.</w:t>
      </w:r>
    </w:p>
    <w:p w14:paraId="390AD52F"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color w:val="FF0000"/>
          <w:sz w:val="28"/>
          <w:szCs w:val="28"/>
          <w:lang w:eastAsia="ru-RU"/>
        </w:rPr>
      </w:pPr>
      <w:r w:rsidRPr="00D754C2">
        <w:rPr>
          <w:rFonts w:ascii="Times New Roman" w:eastAsia="Times New Roman" w:hAnsi="Times New Roman" w:cs="Times New Roman"/>
          <w:sz w:val="28"/>
          <w:szCs w:val="28"/>
          <w:lang w:eastAsia="ru-RU"/>
        </w:rPr>
        <w:tab/>
        <w:t>7.7</w:t>
      </w:r>
      <w:r w:rsidRPr="00D754C2">
        <w:rPr>
          <w:rFonts w:ascii="Times New Roman" w:eastAsia="Times New Roman" w:hAnsi="Times New Roman" w:cs="Times New Roman"/>
          <w:sz w:val="28"/>
          <w:szCs w:val="24"/>
          <w:lang w:eastAsia="ru-RU"/>
        </w:rPr>
        <w:t> Работодатель обязуется:</w:t>
      </w:r>
    </w:p>
    <w:p w14:paraId="6FA137C0"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4"/>
          <w:lang w:eastAsia="ru-RU"/>
        </w:rPr>
      </w:pPr>
      <w:r w:rsidRPr="00D754C2">
        <w:rPr>
          <w:rFonts w:ascii="Times New Roman" w:eastAsia="Times New Roman" w:hAnsi="Times New Roman" w:cs="Times New Roman"/>
          <w:sz w:val="28"/>
          <w:szCs w:val="24"/>
          <w:lang w:eastAsia="ru-RU"/>
        </w:rPr>
        <w:t>информировать работников по вопросам профилактики ВИЧ/СПИД и других опасных заболеваний;</w:t>
      </w:r>
    </w:p>
    <w:p w14:paraId="16E4AC20"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4"/>
          <w:lang w:eastAsia="ru-RU"/>
        </w:rPr>
      </w:pPr>
      <w:r w:rsidRPr="00D754C2">
        <w:rPr>
          <w:rFonts w:ascii="Times New Roman" w:eastAsia="Times New Roman" w:hAnsi="Times New Roman" w:cs="Times New Roman"/>
          <w:sz w:val="28"/>
          <w:szCs w:val="24"/>
          <w:lang w:eastAsia="ru-RU"/>
        </w:rPr>
        <w:t>не допускать дискриминации и дискредитации в отношении ВИЧ-инфицированных работников (</w:t>
      </w:r>
      <w:r w:rsidRPr="00D754C2">
        <w:rPr>
          <w:rFonts w:ascii="Times New Roman" w:eastAsia="Times New Roman" w:hAnsi="Times New Roman" w:cs="Times New Roman"/>
          <w:i/>
          <w:sz w:val="28"/>
          <w:szCs w:val="24"/>
          <w:lang w:eastAsia="ru-RU"/>
        </w:rPr>
        <w:t>Рекомендация Международной организации труда № 200 о ВИЧ/СПИД и сфере труда, 2010 г.)</w:t>
      </w:r>
      <w:r w:rsidRPr="00D754C2">
        <w:rPr>
          <w:rFonts w:ascii="Times New Roman" w:eastAsia="Times New Roman" w:hAnsi="Times New Roman" w:cs="Times New Roman"/>
          <w:sz w:val="28"/>
          <w:szCs w:val="24"/>
          <w:lang w:eastAsia="ru-RU"/>
        </w:rPr>
        <w:t>.</w:t>
      </w:r>
    </w:p>
    <w:p w14:paraId="5DAC0657" w14:textId="77777777" w:rsidR="00D754C2" w:rsidRPr="00D754C2" w:rsidRDefault="00D754C2" w:rsidP="00D754C2">
      <w:pPr>
        <w:tabs>
          <w:tab w:val="left" w:pos="709"/>
          <w:tab w:val="left" w:pos="851"/>
        </w:tabs>
        <w:spacing w:after="0" w:line="240" w:lineRule="auto"/>
        <w:jc w:val="both"/>
        <w:rPr>
          <w:rFonts w:ascii="Times New Roman" w:eastAsia="Times New Roman" w:hAnsi="Times New Roman" w:cs="Times New Roman"/>
          <w:sz w:val="28"/>
          <w:szCs w:val="24"/>
          <w:lang w:eastAsia="ru-RU"/>
        </w:rPr>
      </w:pPr>
      <w:r w:rsidRPr="00D754C2">
        <w:rPr>
          <w:rFonts w:ascii="Times New Roman" w:eastAsia="Times New Roman" w:hAnsi="Times New Roman" w:cs="Times New Roman"/>
          <w:sz w:val="28"/>
          <w:szCs w:val="24"/>
          <w:lang w:eastAsia="ru-RU"/>
        </w:rPr>
        <w:tab/>
        <w:t>7.8. Работодатель обеспечивает разработку, согласование с представительным органом (профсоюзом) и утверждение правил и инструкций по охране труда для работников, своевременное приведение их в соответствие с вновь принятыми нормативными правовыми актами по охране труда.</w:t>
      </w:r>
    </w:p>
    <w:p w14:paraId="2B7C12B8"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eastAsia="x-none"/>
        </w:rPr>
      </w:pPr>
    </w:p>
    <w:p w14:paraId="51E6F1E3"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eastAsia="x-none"/>
        </w:rPr>
      </w:pPr>
      <w:r w:rsidRPr="00D754C2">
        <w:rPr>
          <w:rFonts w:ascii="Times New Roman" w:eastAsia="Times New Roman" w:hAnsi="Times New Roman" w:cs="Times New Roman"/>
          <w:b/>
          <w:bCs/>
          <w:caps/>
          <w:color w:val="000000"/>
          <w:sz w:val="28"/>
          <w:szCs w:val="28"/>
          <w:lang w:val="en-US" w:eastAsia="x-none"/>
        </w:rPr>
        <w:t>VIIi</w:t>
      </w:r>
      <w:r w:rsidRPr="00D754C2">
        <w:rPr>
          <w:rFonts w:ascii="Times New Roman" w:eastAsia="Times New Roman" w:hAnsi="Times New Roman" w:cs="Times New Roman"/>
          <w:b/>
          <w:bCs/>
          <w:caps/>
          <w:color w:val="000000"/>
          <w:sz w:val="28"/>
          <w:szCs w:val="28"/>
          <w:lang w:val="x-none" w:eastAsia="x-none"/>
        </w:rPr>
        <w:t>. Гарантии</w:t>
      </w:r>
      <w:r w:rsidRPr="00D754C2">
        <w:rPr>
          <w:rFonts w:ascii="Times New Roman" w:eastAsia="Times New Roman" w:hAnsi="Times New Roman" w:cs="Times New Roman"/>
          <w:b/>
          <w:bCs/>
          <w:caps/>
          <w:color w:val="000000"/>
          <w:sz w:val="28"/>
          <w:szCs w:val="28"/>
          <w:lang w:eastAsia="x-none"/>
        </w:rPr>
        <w:t xml:space="preserve"> прав профсоюзной организации и членов Профсоюза</w:t>
      </w:r>
    </w:p>
    <w:p w14:paraId="23DA7186"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eastAsia="x-none"/>
        </w:rPr>
      </w:pPr>
    </w:p>
    <w:p w14:paraId="0E41F647" w14:textId="77777777" w:rsidR="00D754C2" w:rsidRPr="00D754C2" w:rsidRDefault="00D754C2" w:rsidP="00D754C2">
      <w:pPr>
        <w:spacing w:after="0" w:line="240" w:lineRule="auto"/>
        <w:ind w:firstLine="709"/>
        <w:jc w:val="both"/>
        <w:rPr>
          <w:rFonts w:ascii="Times New Roman" w:eastAsia="Times New Roman" w:hAnsi="Times New Roman" w:cs="Times New Roman"/>
          <w:bCs/>
          <w:color w:val="000000"/>
          <w:sz w:val="28"/>
          <w:szCs w:val="28"/>
          <w:lang w:eastAsia="x-none"/>
        </w:rPr>
      </w:pPr>
      <w:r w:rsidRPr="00D754C2">
        <w:rPr>
          <w:rFonts w:ascii="Times New Roman" w:eastAsia="Times New Roman" w:hAnsi="Times New Roman" w:cs="Times New Roman"/>
          <w:bCs/>
          <w:color w:val="000000"/>
          <w:sz w:val="28"/>
          <w:szCs w:val="28"/>
          <w:lang w:eastAsia="x-none"/>
        </w:rPr>
        <w:t>8. Стороны договорились, что:</w:t>
      </w:r>
    </w:p>
    <w:p w14:paraId="1391B80B" w14:textId="77777777" w:rsidR="00D754C2" w:rsidRPr="00D754C2" w:rsidRDefault="00D754C2" w:rsidP="00D754C2">
      <w:pPr>
        <w:spacing w:after="0" w:line="240" w:lineRule="auto"/>
        <w:ind w:firstLine="709"/>
        <w:jc w:val="both"/>
        <w:rPr>
          <w:rFonts w:ascii="Times New Roman" w:eastAsia="Times New Roman" w:hAnsi="Times New Roman" w:cs="Times New Roman"/>
          <w:bCs/>
          <w:color w:val="000000"/>
          <w:sz w:val="28"/>
          <w:szCs w:val="28"/>
          <w:lang w:eastAsia="x-none"/>
        </w:rPr>
      </w:pPr>
      <w:r w:rsidRPr="00D754C2">
        <w:rPr>
          <w:rFonts w:ascii="Times New Roman" w:eastAsia="Times New Roman" w:hAnsi="Times New Roman" w:cs="Times New Roman"/>
          <w:bCs/>
          <w:color w:val="000000"/>
          <w:sz w:val="28"/>
          <w:szCs w:val="28"/>
          <w:lang w:eastAsia="x-none"/>
        </w:rPr>
        <w:t>8.1. Работодатель:</w:t>
      </w:r>
    </w:p>
    <w:p w14:paraId="584E44F4"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8.1.1. Работодатель обеспечивает по письменному заявлению ежемесячное бесплатное перечисление на счет территориальной профсоюзной организации членских профсоюзных взносов из заработной платы работников, </w:t>
      </w:r>
      <w:r w:rsidRPr="00D754C2">
        <w:rPr>
          <w:rFonts w:ascii="Times New Roman" w:eastAsia="Times New Roman" w:hAnsi="Times New Roman" w:cs="Times New Roman"/>
          <w:color w:val="000000"/>
          <w:spacing w:val="-6"/>
          <w:sz w:val="28"/>
          <w:szCs w:val="28"/>
          <w:lang w:eastAsia="ru-RU"/>
        </w:rPr>
        <w:t xml:space="preserve">и других доходов, связанных с трудовой деятельностью, </w:t>
      </w:r>
      <w:r w:rsidRPr="00D754C2">
        <w:rPr>
          <w:rFonts w:ascii="Times New Roman" w:eastAsia="Times New Roman" w:hAnsi="Times New Roman" w:cs="Times New Roman"/>
          <w:color w:val="000000"/>
          <w:sz w:val="28"/>
          <w:szCs w:val="28"/>
          <w:lang w:eastAsia="ru-RU"/>
        </w:rPr>
        <w:t>являющихся членами Профсоюза, одновременно с выдачей заработной платы (ст.377 ТК РФ). Задержка перечисления средств не допускается.</w:t>
      </w:r>
    </w:p>
    <w:p w14:paraId="4DB81F01"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pacing w:val="-6"/>
          <w:sz w:val="28"/>
          <w:szCs w:val="28"/>
          <w:lang w:eastAsia="ru-RU"/>
        </w:rPr>
      </w:pPr>
      <w:r w:rsidRPr="00D754C2">
        <w:rPr>
          <w:rFonts w:ascii="Times New Roman" w:eastAsia="Times New Roman" w:hAnsi="Times New Roman" w:cs="Times New Roman"/>
          <w:color w:val="000000"/>
          <w:sz w:val="28"/>
          <w:szCs w:val="28"/>
          <w:lang w:eastAsia="ru-RU"/>
        </w:rPr>
        <w:lastRenderedPageBreak/>
        <w:t xml:space="preserve">8.1.2. В случае если работник, не состоящий в Профсоюзе, уполномочил выборный орган </w:t>
      </w:r>
      <w:r w:rsidRPr="00D754C2">
        <w:rPr>
          <w:rFonts w:ascii="Times New Roman" w:eastAsia="Times New Roman" w:hAnsi="Times New Roman" w:cs="Times New Roman"/>
          <w:color w:val="000000"/>
          <w:spacing w:val="-6"/>
          <w:sz w:val="28"/>
          <w:szCs w:val="28"/>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территориальной организации Профсоюза денежных средств из заработной платы и других доходов, связанных с трудовой деятельностью,  работника в размере не менее 1% </w:t>
      </w:r>
      <w:r w:rsidRPr="00D754C2">
        <w:rPr>
          <w:rFonts w:ascii="Times New Roman" w:eastAsia="Times New Roman" w:hAnsi="Times New Roman" w:cs="Times New Roman"/>
          <w:i/>
          <w:color w:val="000000"/>
          <w:spacing w:val="-6"/>
          <w:sz w:val="28"/>
          <w:szCs w:val="28"/>
          <w:lang w:eastAsia="ru-RU"/>
        </w:rPr>
        <w:t xml:space="preserve"> </w:t>
      </w:r>
      <w:r w:rsidRPr="00D754C2">
        <w:rPr>
          <w:rFonts w:ascii="Times New Roman" w:eastAsia="Times New Roman" w:hAnsi="Times New Roman" w:cs="Times New Roman"/>
          <w:color w:val="000000"/>
          <w:spacing w:val="-6"/>
          <w:sz w:val="28"/>
          <w:szCs w:val="28"/>
          <w:lang w:eastAsia="ru-RU"/>
        </w:rPr>
        <w:t xml:space="preserve">(часть 6 статьи 377 ТК РФ). </w:t>
      </w:r>
    </w:p>
    <w:p w14:paraId="2B8A4574" w14:textId="77777777" w:rsidR="00D754C2" w:rsidRPr="00D754C2" w:rsidRDefault="00D754C2" w:rsidP="00D754C2">
      <w:pPr>
        <w:spacing w:after="0" w:line="240" w:lineRule="auto"/>
        <w:ind w:firstLine="709"/>
        <w:jc w:val="both"/>
        <w:rPr>
          <w:rFonts w:ascii="Times New Roman" w:eastAsia="Times New Roman" w:hAnsi="Times New Roman" w:cs="Times New Roman"/>
          <w:b/>
          <w:color w:val="000000"/>
          <w:sz w:val="28"/>
          <w:szCs w:val="28"/>
          <w:lang w:val="x-none" w:eastAsia="x-none"/>
        </w:rPr>
      </w:pPr>
      <w:r w:rsidRPr="00D754C2">
        <w:rPr>
          <w:rFonts w:ascii="Times New Roman" w:eastAsia="Times New Roman" w:hAnsi="Times New Roman" w:cs="Times New Roman"/>
          <w:color w:val="000000"/>
          <w:sz w:val="28"/>
          <w:szCs w:val="28"/>
          <w:lang w:eastAsia="x-none"/>
        </w:rPr>
        <w:t>8.2.</w:t>
      </w:r>
      <w:r w:rsidRPr="00D754C2">
        <w:rPr>
          <w:rFonts w:ascii="Times New Roman" w:eastAsia="Times New Roman" w:hAnsi="Times New Roman" w:cs="Times New Roman"/>
          <w:color w:val="000000"/>
          <w:sz w:val="28"/>
          <w:szCs w:val="28"/>
          <w:lang w:val="x-none" w:eastAsia="x-none"/>
        </w:rPr>
        <w:t xml:space="preserve">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72972FAE"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8</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2</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1.</w:t>
      </w:r>
      <w:r w:rsidRPr="00D754C2">
        <w:rPr>
          <w:rFonts w:ascii="Times New Roman" w:eastAsia="Times New Roman" w:hAnsi="Times New Roman" w:cs="Times New Roman"/>
          <w:color w:val="000000"/>
          <w:sz w:val="28"/>
          <w:szCs w:val="28"/>
          <w:lang w:val="x-none" w:eastAsia="x-none"/>
        </w:rPr>
        <w:t xml:space="preserve"> Соблюдать права Профсоюза, установленные законодательством и настоящим коллективным договором (глава 58 ТК РФ)</w:t>
      </w:r>
      <w:r w:rsidRPr="00D754C2">
        <w:rPr>
          <w:rFonts w:ascii="Times New Roman" w:eastAsia="Times New Roman" w:hAnsi="Times New Roman" w:cs="Times New Roman"/>
          <w:color w:val="000000"/>
          <w:sz w:val="28"/>
          <w:szCs w:val="28"/>
          <w:lang w:eastAsia="x-none"/>
        </w:rPr>
        <w:t>.</w:t>
      </w:r>
    </w:p>
    <w:p w14:paraId="2D0D1D6C"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eastAsia="x-none"/>
        </w:rPr>
      </w:pPr>
      <w:r w:rsidRPr="00D754C2">
        <w:rPr>
          <w:rFonts w:ascii="Times New Roman" w:eastAsia="Times New Roman" w:hAnsi="Times New Roman" w:cs="Times New Roman"/>
          <w:color w:val="000000"/>
          <w:sz w:val="28"/>
          <w:szCs w:val="28"/>
          <w:lang w:eastAsia="x-none"/>
        </w:rPr>
        <w:t>8</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 xml:space="preserve">2.2. </w:t>
      </w:r>
      <w:r w:rsidRPr="00D754C2">
        <w:rPr>
          <w:rFonts w:ascii="Times New Roman" w:eastAsia="Times New Roman" w:hAnsi="Times New Roman" w:cs="Times New Roman"/>
          <w:color w:val="000000"/>
          <w:sz w:val="28"/>
          <w:szCs w:val="28"/>
          <w:lang w:val="x-none" w:eastAsia="x-none"/>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r w:rsidRPr="00D754C2">
        <w:rPr>
          <w:rFonts w:ascii="Times New Roman" w:eastAsia="Times New Roman" w:hAnsi="Times New Roman" w:cs="Times New Roman"/>
          <w:color w:val="000000"/>
          <w:sz w:val="28"/>
          <w:szCs w:val="28"/>
          <w:lang w:eastAsia="x-none"/>
        </w:rPr>
        <w:t>.</w:t>
      </w:r>
    </w:p>
    <w:p w14:paraId="6B2E91C5"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8</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2.3.</w:t>
      </w:r>
      <w:r w:rsidRPr="00D754C2">
        <w:rPr>
          <w:rFonts w:ascii="Times New Roman" w:eastAsia="Times New Roman" w:hAnsi="Times New Roman" w:cs="Times New Roman"/>
          <w:color w:val="000000"/>
          <w:sz w:val="28"/>
          <w:szCs w:val="28"/>
          <w:lang w:val="x-none" w:eastAsia="x-none"/>
        </w:rPr>
        <w:t xml:space="preserve">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r w:rsidRPr="00D754C2">
        <w:rPr>
          <w:rFonts w:ascii="Times New Roman" w:eastAsia="Times New Roman" w:hAnsi="Times New Roman" w:cs="Times New Roman"/>
          <w:color w:val="000000"/>
          <w:sz w:val="28"/>
          <w:szCs w:val="28"/>
          <w:lang w:eastAsia="x-none"/>
        </w:rPr>
        <w:t>.</w:t>
      </w:r>
      <w:r w:rsidRPr="00D754C2">
        <w:rPr>
          <w:rFonts w:ascii="Times New Roman" w:eastAsia="Times New Roman" w:hAnsi="Times New Roman" w:cs="Times New Roman"/>
          <w:color w:val="000000"/>
          <w:sz w:val="28"/>
          <w:szCs w:val="28"/>
          <w:lang w:val="x-none" w:eastAsia="x-none"/>
        </w:rPr>
        <w:t xml:space="preserve"> </w:t>
      </w:r>
    </w:p>
    <w:p w14:paraId="749B3517"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z w:val="28"/>
          <w:szCs w:val="28"/>
          <w:lang w:val="x-none" w:eastAsia="x-none"/>
        </w:rPr>
      </w:pPr>
      <w:r w:rsidRPr="00D754C2">
        <w:rPr>
          <w:rFonts w:ascii="Times New Roman" w:eastAsia="Times New Roman" w:hAnsi="Times New Roman" w:cs="Times New Roman"/>
          <w:color w:val="000000"/>
          <w:sz w:val="28"/>
          <w:szCs w:val="28"/>
          <w:lang w:eastAsia="x-none"/>
        </w:rPr>
        <w:t>8</w:t>
      </w:r>
      <w:r w:rsidRPr="00D754C2">
        <w:rPr>
          <w:rFonts w:ascii="Times New Roman" w:eastAsia="Times New Roman" w:hAnsi="Times New Roman" w:cs="Times New Roman"/>
          <w:color w:val="000000"/>
          <w:sz w:val="28"/>
          <w:szCs w:val="28"/>
          <w:lang w:val="x-none" w:eastAsia="x-none"/>
        </w:rPr>
        <w:t>.</w:t>
      </w:r>
      <w:r w:rsidRPr="00D754C2">
        <w:rPr>
          <w:rFonts w:ascii="Times New Roman" w:eastAsia="Times New Roman" w:hAnsi="Times New Roman" w:cs="Times New Roman"/>
          <w:color w:val="000000"/>
          <w:sz w:val="28"/>
          <w:szCs w:val="28"/>
          <w:lang w:eastAsia="x-none"/>
        </w:rPr>
        <w:t>2.4.</w:t>
      </w:r>
      <w:r w:rsidRPr="00D754C2">
        <w:rPr>
          <w:rFonts w:ascii="Times New Roman" w:eastAsia="Times New Roman" w:hAnsi="Times New Roman" w:cs="Times New Roman"/>
          <w:color w:val="000000"/>
          <w:sz w:val="28"/>
          <w:szCs w:val="28"/>
          <w:lang w:val="x-none" w:eastAsia="x-none"/>
        </w:rP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01509D62"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pacing w:val="-6"/>
          <w:sz w:val="28"/>
          <w:szCs w:val="28"/>
          <w:lang w:val="x-none" w:eastAsia="x-none"/>
        </w:rPr>
      </w:pPr>
      <w:r w:rsidRPr="00D754C2">
        <w:rPr>
          <w:rFonts w:ascii="Times New Roman" w:eastAsia="Times New Roman" w:hAnsi="Times New Roman" w:cs="Times New Roman"/>
          <w:color w:val="000000"/>
          <w:spacing w:val="-6"/>
          <w:sz w:val="28"/>
          <w:szCs w:val="28"/>
          <w:lang w:eastAsia="x-none"/>
        </w:rPr>
        <w:t>8.2.5.</w:t>
      </w:r>
      <w:r w:rsidRPr="00D754C2">
        <w:rPr>
          <w:rFonts w:ascii="Times New Roman" w:eastAsia="Times New Roman" w:hAnsi="Times New Roman" w:cs="Times New Roman"/>
          <w:color w:val="000000"/>
          <w:spacing w:val="-6"/>
          <w:sz w:val="28"/>
          <w:szCs w:val="28"/>
          <w:lang w:val="x-none" w:eastAsia="x-none"/>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0CB26CFB"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pacing w:val="-6"/>
          <w:sz w:val="28"/>
          <w:szCs w:val="28"/>
          <w:lang w:eastAsia="x-none"/>
        </w:rPr>
      </w:pPr>
      <w:r w:rsidRPr="00D754C2">
        <w:rPr>
          <w:rFonts w:ascii="Times New Roman" w:eastAsia="Times New Roman" w:hAnsi="Times New Roman" w:cs="Times New Roman"/>
          <w:color w:val="000000"/>
          <w:spacing w:val="-6"/>
          <w:sz w:val="28"/>
          <w:szCs w:val="28"/>
          <w:lang w:eastAsia="x-none"/>
        </w:rPr>
        <w:t>8</w:t>
      </w:r>
      <w:r w:rsidRPr="00D754C2">
        <w:rPr>
          <w:rFonts w:ascii="Times New Roman" w:eastAsia="Times New Roman" w:hAnsi="Times New Roman" w:cs="Times New Roman"/>
          <w:color w:val="000000"/>
          <w:spacing w:val="-6"/>
          <w:sz w:val="28"/>
          <w:szCs w:val="28"/>
          <w:lang w:val="x-none" w:eastAsia="x-none"/>
        </w:rPr>
        <w:t>.</w:t>
      </w:r>
      <w:r w:rsidRPr="00D754C2">
        <w:rPr>
          <w:rFonts w:ascii="Times New Roman" w:eastAsia="Times New Roman" w:hAnsi="Times New Roman" w:cs="Times New Roman"/>
          <w:color w:val="000000"/>
          <w:spacing w:val="-6"/>
          <w:sz w:val="28"/>
          <w:szCs w:val="28"/>
          <w:lang w:eastAsia="x-none"/>
        </w:rPr>
        <w:t>2.6.</w:t>
      </w:r>
      <w:r w:rsidRPr="00D754C2">
        <w:rPr>
          <w:rFonts w:ascii="Times New Roman" w:eastAsia="Times New Roman" w:hAnsi="Times New Roman" w:cs="Times New Roman"/>
          <w:color w:val="000000"/>
          <w:spacing w:val="-6"/>
          <w:sz w:val="28"/>
          <w:szCs w:val="28"/>
          <w:lang w:val="x-none" w:eastAsia="x-none"/>
        </w:rPr>
        <w:t xml:space="preserve"> Привлекать представителей выборного органа первичной профсоюзной организации для осуществления контроля</w:t>
      </w:r>
      <w:r w:rsidRPr="00D754C2">
        <w:rPr>
          <w:rFonts w:ascii="Times New Roman" w:eastAsia="Times New Roman" w:hAnsi="Times New Roman" w:cs="Times New Roman"/>
          <w:color w:val="000000"/>
          <w:spacing w:val="-6"/>
          <w:sz w:val="24"/>
          <w:szCs w:val="24"/>
          <w:lang w:val="x-none" w:eastAsia="x-none"/>
        </w:rPr>
        <w:t xml:space="preserve"> </w:t>
      </w:r>
      <w:r w:rsidRPr="00D754C2">
        <w:rPr>
          <w:rFonts w:ascii="Times New Roman" w:eastAsia="Times New Roman" w:hAnsi="Times New Roman" w:cs="Times New Roman"/>
          <w:color w:val="000000"/>
          <w:spacing w:val="-6"/>
          <w:sz w:val="28"/>
          <w:szCs w:val="28"/>
          <w:lang w:val="x-none" w:eastAsia="x-none"/>
        </w:rPr>
        <w:t>за правильностью расходования фонда оплаты труда, фонда экономии заработной платы, внебюджетного фонда.</w:t>
      </w:r>
    </w:p>
    <w:p w14:paraId="340B8B63"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pacing w:val="-6"/>
          <w:sz w:val="28"/>
          <w:szCs w:val="28"/>
          <w:lang w:eastAsia="x-none"/>
        </w:rPr>
      </w:pPr>
      <w:r w:rsidRPr="00D754C2">
        <w:rPr>
          <w:rFonts w:ascii="Times New Roman" w:eastAsia="Times New Roman" w:hAnsi="Times New Roman" w:cs="Times New Roman"/>
          <w:color w:val="000000"/>
          <w:spacing w:val="-6"/>
          <w:sz w:val="28"/>
          <w:szCs w:val="28"/>
          <w:lang w:eastAsia="x-none"/>
        </w:rPr>
        <w:t xml:space="preserve">8.2.7. Признает, что деятельность председателя первичной профсоюзной организации, членов выборного профсоюзного органа является значимой для организации и принимается во внимание при поощрении работников. </w:t>
      </w:r>
    </w:p>
    <w:p w14:paraId="39EF2EC4"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pacing w:val="-6"/>
          <w:sz w:val="28"/>
          <w:szCs w:val="28"/>
          <w:lang w:eastAsia="x-none"/>
        </w:rPr>
      </w:pPr>
      <w:r w:rsidRPr="00D754C2">
        <w:rPr>
          <w:rFonts w:ascii="Times New Roman" w:eastAsia="Times New Roman" w:hAnsi="Times New Roman" w:cs="Times New Roman"/>
          <w:color w:val="000000"/>
          <w:spacing w:val="-6"/>
          <w:sz w:val="28"/>
          <w:szCs w:val="28"/>
          <w:lang w:eastAsia="x-none"/>
        </w:rPr>
        <w:t>8.2.8. Способствовать информированию работников о деятельности Общероссийского Профсоюза образования.</w:t>
      </w:r>
    </w:p>
    <w:p w14:paraId="27E1F693" w14:textId="77777777" w:rsidR="00D754C2" w:rsidRPr="00D754C2" w:rsidRDefault="00D754C2" w:rsidP="00D754C2">
      <w:pPr>
        <w:spacing w:after="0" w:line="240" w:lineRule="auto"/>
        <w:ind w:firstLine="708"/>
        <w:jc w:val="both"/>
        <w:rPr>
          <w:rFonts w:ascii="Times New Roman" w:eastAsia="Times New Roman" w:hAnsi="Times New Roman" w:cs="Times New Roman"/>
          <w:color w:val="000000"/>
          <w:spacing w:val="-6"/>
          <w:sz w:val="28"/>
          <w:szCs w:val="28"/>
          <w:lang w:eastAsia="x-none"/>
        </w:rPr>
      </w:pPr>
      <w:r w:rsidRPr="00D754C2">
        <w:rPr>
          <w:rFonts w:ascii="Times New Roman" w:eastAsia="Times New Roman" w:hAnsi="Times New Roman" w:cs="Times New Roman"/>
          <w:color w:val="000000"/>
          <w:spacing w:val="-6"/>
          <w:sz w:val="28"/>
          <w:szCs w:val="28"/>
          <w:lang w:eastAsia="x-none"/>
        </w:rPr>
        <w:t>8.3. Стороны исходят из того, что:</w:t>
      </w:r>
    </w:p>
    <w:p w14:paraId="22BD2DA3"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8.2.1. С учетом мнения выборного органа первичной профсоюзной организации производится:</w:t>
      </w:r>
    </w:p>
    <w:p w14:paraId="4E8C7D96"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i/>
          <w:color w:val="000000"/>
          <w:sz w:val="28"/>
          <w:szCs w:val="28"/>
          <w:lang w:eastAsia="ru-RU"/>
        </w:rPr>
        <w:lastRenderedPageBreak/>
        <w:t>-</w:t>
      </w:r>
      <w:r w:rsidRPr="00D754C2">
        <w:rPr>
          <w:rFonts w:ascii="Times New Roman" w:eastAsia="Times New Roman" w:hAnsi="Times New Roman" w:cs="Times New Roman"/>
          <w:i/>
          <w:color w:val="000000"/>
          <w:sz w:val="28"/>
          <w:szCs w:val="28"/>
          <w:lang w:eastAsia="ru-RU"/>
        </w:rPr>
        <w:tab/>
      </w:r>
      <w:r w:rsidRPr="00D754C2">
        <w:rPr>
          <w:rFonts w:ascii="Times New Roman" w:eastAsia="Times New Roman" w:hAnsi="Times New Roman" w:cs="Times New Roman"/>
          <w:color w:val="000000"/>
          <w:sz w:val="28"/>
          <w:szCs w:val="28"/>
          <w:lang w:eastAsia="ru-RU"/>
        </w:rPr>
        <w:t>установление системы оплаты труда работников, включая порядок стимулирования труда в организации (статья 144 ТК РФ);</w:t>
      </w:r>
    </w:p>
    <w:p w14:paraId="7EBAC63F" w14:textId="77777777" w:rsidR="00D754C2" w:rsidRPr="00D754C2" w:rsidRDefault="00D754C2" w:rsidP="00D754C2">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принятие правил внутреннего трудового распорядка (статья 190 ТК РФ);</w:t>
      </w:r>
    </w:p>
    <w:p w14:paraId="5E544829" w14:textId="77777777" w:rsidR="00D754C2" w:rsidRPr="00D754C2" w:rsidRDefault="00D754C2" w:rsidP="00D754C2">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составление графиков сменности </w:t>
      </w:r>
      <w:r w:rsidRPr="00D754C2">
        <w:rPr>
          <w:rFonts w:ascii="Times New Roman" w:eastAsia="Times New Roman" w:hAnsi="Times New Roman" w:cs="Times New Roman"/>
          <w:iCs/>
          <w:color w:val="000000"/>
          <w:sz w:val="28"/>
          <w:szCs w:val="28"/>
          <w:lang w:eastAsia="ru-RU"/>
        </w:rPr>
        <w:t>(статья 103 ТК РФ);</w:t>
      </w:r>
    </w:p>
    <w:p w14:paraId="62612EAD" w14:textId="77777777" w:rsidR="00D754C2" w:rsidRPr="00D754C2" w:rsidRDefault="00D754C2" w:rsidP="00D754C2">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установление сроков выплаты заработной платы работникам </w:t>
      </w:r>
      <w:r w:rsidRPr="00D754C2">
        <w:rPr>
          <w:rFonts w:ascii="Times New Roman" w:eastAsia="Times New Roman" w:hAnsi="Times New Roman" w:cs="Times New Roman"/>
          <w:iCs/>
          <w:color w:val="000000"/>
          <w:sz w:val="28"/>
          <w:szCs w:val="28"/>
          <w:lang w:eastAsia="ru-RU"/>
        </w:rPr>
        <w:t>(статья 136 ТК РФ);</w:t>
      </w:r>
    </w:p>
    <w:p w14:paraId="45487E43" w14:textId="77777777" w:rsidR="00D754C2" w:rsidRPr="00D754C2" w:rsidRDefault="00D754C2" w:rsidP="00D754C2">
      <w:pPr>
        <w:numPr>
          <w:ilvl w:val="0"/>
          <w:numId w:val="12"/>
        </w:numPr>
        <w:tabs>
          <w:tab w:val="num" w:pos="-18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привлечение к сверхурочным работам (статья 99 ТК РФ);</w:t>
      </w:r>
    </w:p>
    <w:p w14:paraId="09209AE6" w14:textId="77777777" w:rsidR="00D754C2" w:rsidRPr="00D754C2" w:rsidRDefault="00D754C2" w:rsidP="00D754C2">
      <w:pPr>
        <w:numPr>
          <w:ilvl w:val="0"/>
          <w:numId w:val="12"/>
        </w:numPr>
        <w:tabs>
          <w:tab w:val="num" w:pos="-88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привлечение к работе в выходные и нерабочие праздничные дни (статья 113 ТК РФ);</w:t>
      </w:r>
    </w:p>
    <w:p w14:paraId="42E312C4" w14:textId="77777777" w:rsidR="00D754C2" w:rsidRPr="00D754C2" w:rsidRDefault="00D754C2" w:rsidP="00D754C2">
      <w:pPr>
        <w:numPr>
          <w:ilvl w:val="0"/>
          <w:numId w:val="12"/>
        </w:numPr>
        <w:tabs>
          <w:tab w:val="num" w:pos="-22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установление очередности предоставления отпусков </w:t>
      </w:r>
      <w:r w:rsidRPr="00D754C2">
        <w:rPr>
          <w:rFonts w:ascii="Times New Roman" w:eastAsia="Times New Roman" w:hAnsi="Times New Roman" w:cs="Times New Roman"/>
          <w:iCs/>
          <w:color w:val="000000"/>
          <w:sz w:val="28"/>
          <w:szCs w:val="28"/>
          <w:lang w:eastAsia="ru-RU"/>
        </w:rPr>
        <w:t>(статья 123 ТК РФ);</w:t>
      </w:r>
    </w:p>
    <w:p w14:paraId="1C53BF4C" w14:textId="77777777" w:rsidR="00D754C2" w:rsidRPr="00D754C2" w:rsidRDefault="00D754C2" w:rsidP="00D754C2">
      <w:pPr>
        <w:numPr>
          <w:ilvl w:val="0"/>
          <w:numId w:val="12"/>
        </w:numPr>
        <w:tabs>
          <w:tab w:val="num" w:pos="-22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iCs/>
          <w:color w:val="000000"/>
          <w:sz w:val="28"/>
          <w:szCs w:val="28"/>
          <w:lang w:eastAsia="ru-RU"/>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sidRPr="00D754C2">
        <w:rPr>
          <w:rFonts w:ascii="Times New Roman" w:eastAsia="Times New Roman" w:hAnsi="Times New Roman" w:cs="Times New Roman"/>
          <w:color w:val="000000"/>
          <w:sz w:val="28"/>
          <w:szCs w:val="28"/>
          <w:lang w:eastAsia="ru-RU"/>
        </w:rPr>
        <w:t>(</w:t>
      </w:r>
      <w:r w:rsidRPr="00D754C2">
        <w:rPr>
          <w:rFonts w:ascii="Times New Roman" w:eastAsia="Times New Roman" w:hAnsi="Times New Roman" w:cs="Times New Roman"/>
          <w:iCs/>
          <w:color w:val="000000"/>
          <w:sz w:val="28"/>
          <w:szCs w:val="28"/>
          <w:lang w:eastAsia="ru-RU"/>
        </w:rPr>
        <w:t>статья 100 ТК РФ);</w:t>
      </w:r>
    </w:p>
    <w:p w14:paraId="53DE9522" w14:textId="77777777" w:rsidR="00D754C2" w:rsidRPr="00D754C2" w:rsidRDefault="00D754C2" w:rsidP="00D754C2">
      <w:pPr>
        <w:numPr>
          <w:ilvl w:val="0"/>
          <w:numId w:val="12"/>
        </w:numPr>
        <w:tabs>
          <w:tab w:val="num" w:pos="-7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утверждение формы расчетного листка </w:t>
      </w:r>
      <w:r w:rsidRPr="00D754C2">
        <w:rPr>
          <w:rFonts w:ascii="Times New Roman" w:eastAsia="Times New Roman" w:hAnsi="Times New Roman" w:cs="Times New Roman"/>
          <w:iCs/>
          <w:color w:val="000000"/>
          <w:sz w:val="28"/>
          <w:szCs w:val="28"/>
          <w:lang w:eastAsia="ru-RU"/>
        </w:rPr>
        <w:t>(статья 136 ТК РФ);</w:t>
      </w:r>
    </w:p>
    <w:p w14:paraId="1D0C20FB" w14:textId="77777777" w:rsidR="00D754C2" w:rsidRPr="00D754C2" w:rsidRDefault="00D754C2" w:rsidP="00D754C2">
      <w:pPr>
        <w:numPr>
          <w:ilvl w:val="0"/>
          <w:numId w:val="12"/>
        </w:numPr>
        <w:tabs>
          <w:tab w:val="num" w:pos="-33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D754C2">
        <w:rPr>
          <w:rFonts w:ascii="Times New Roman" w:eastAsia="Times New Roman" w:hAnsi="Times New Roman" w:cs="Times New Roman"/>
          <w:iCs/>
          <w:color w:val="000000"/>
          <w:sz w:val="28"/>
          <w:szCs w:val="28"/>
          <w:lang w:eastAsia="ru-RU"/>
        </w:rPr>
        <w:t>(статья 196 ТК РФ);</w:t>
      </w:r>
    </w:p>
    <w:p w14:paraId="7559F8AC" w14:textId="77777777" w:rsidR="00D754C2" w:rsidRPr="00D754C2" w:rsidRDefault="00D754C2" w:rsidP="00D754C2">
      <w:pPr>
        <w:numPr>
          <w:ilvl w:val="0"/>
          <w:numId w:val="12"/>
        </w:numPr>
        <w:tabs>
          <w:tab w:val="num" w:pos="-7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определение сроков проведения специальной оценки условий труда (</w:t>
      </w:r>
      <w:r w:rsidRPr="00D754C2">
        <w:rPr>
          <w:rFonts w:ascii="Times New Roman" w:eastAsia="Times New Roman" w:hAnsi="Times New Roman" w:cs="Times New Roman"/>
          <w:iCs/>
          <w:color w:val="000000"/>
          <w:sz w:val="28"/>
          <w:szCs w:val="28"/>
          <w:lang w:eastAsia="ru-RU"/>
        </w:rPr>
        <w:t>статья 22 ТК РФ)</w:t>
      </w:r>
      <w:r w:rsidRPr="00D754C2">
        <w:rPr>
          <w:rFonts w:ascii="Times New Roman" w:eastAsia="Times New Roman" w:hAnsi="Times New Roman" w:cs="Times New Roman"/>
          <w:color w:val="000000"/>
          <w:sz w:val="28"/>
          <w:szCs w:val="28"/>
          <w:lang w:eastAsia="ru-RU"/>
        </w:rPr>
        <w:t>;</w:t>
      </w:r>
    </w:p>
    <w:p w14:paraId="17A5E73B" w14:textId="77777777" w:rsidR="00D754C2" w:rsidRPr="00D754C2" w:rsidRDefault="00D754C2" w:rsidP="00D754C2">
      <w:pPr>
        <w:numPr>
          <w:ilvl w:val="0"/>
          <w:numId w:val="12"/>
        </w:numPr>
        <w:tabs>
          <w:tab w:val="num" w:pos="-7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формирование аттестационной комиссии в образовательной организации (</w:t>
      </w:r>
      <w:r w:rsidRPr="00D754C2">
        <w:rPr>
          <w:rFonts w:ascii="Times New Roman" w:eastAsia="Times New Roman" w:hAnsi="Times New Roman" w:cs="Times New Roman"/>
          <w:iCs/>
          <w:color w:val="000000"/>
          <w:sz w:val="28"/>
          <w:szCs w:val="28"/>
          <w:lang w:eastAsia="ru-RU"/>
        </w:rPr>
        <w:t>статья 82 ТК РФ)</w:t>
      </w:r>
      <w:r w:rsidRPr="00D754C2">
        <w:rPr>
          <w:rFonts w:ascii="Times New Roman" w:eastAsia="Times New Roman" w:hAnsi="Times New Roman" w:cs="Times New Roman"/>
          <w:color w:val="000000"/>
          <w:sz w:val="28"/>
          <w:szCs w:val="28"/>
          <w:lang w:eastAsia="ru-RU"/>
        </w:rPr>
        <w:t>;</w:t>
      </w:r>
    </w:p>
    <w:p w14:paraId="52A488F1"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формирование комиссии по урегулированию споров между участниками образовательных отношений (ст. 47 ФЗ «Об образовании в Российской Федерации»;</w:t>
      </w:r>
    </w:p>
    <w:p w14:paraId="0D265C79"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принятие локальных нормативных актов организации, закрепляющих нормы профессиональной этики педагогических работников;</w:t>
      </w:r>
    </w:p>
    <w:p w14:paraId="13B6360C" w14:textId="77777777" w:rsidR="00D754C2" w:rsidRPr="00D754C2" w:rsidRDefault="00D754C2" w:rsidP="00D754C2">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изменение условий трудового договора (</w:t>
      </w:r>
      <w:r w:rsidRPr="00D754C2">
        <w:rPr>
          <w:rFonts w:ascii="Times New Roman" w:eastAsia="Times New Roman" w:hAnsi="Times New Roman" w:cs="Times New Roman"/>
          <w:iCs/>
          <w:color w:val="000000"/>
          <w:sz w:val="28"/>
          <w:szCs w:val="28"/>
          <w:lang w:eastAsia="ru-RU"/>
        </w:rPr>
        <w:t>статья 74 ТК РФ)</w:t>
      </w:r>
      <w:r w:rsidRPr="00D754C2">
        <w:rPr>
          <w:rFonts w:ascii="Times New Roman" w:eastAsia="Times New Roman" w:hAnsi="Times New Roman" w:cs="Times New Roman"/>
          <w:color w:val="000000"/>
          <w:sz w:val="28"/>
          <w:szCs w:val="28"/>
          <w:lang w:eastAsia="ru-RU"/>
        </w:rPr>
        <w:t xml:space="preserve">. </w:t>
      </w:r>
    </w:p>
    <w:p w14:paraId="504424A7"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8.2.2.</w:t>
      </w:r>
      <w:r w:rsidRPr="00D754C2">
        <w:rPr>
          <w:rFonts w:ascii="Times New Roman" w:eastAsia="Times New Roman" w:hAnsi="Times New Roman" w:cs="Times New Roman"/>
          <w:color w:val="000000"/>
          <w:sz w:val="28"/>
          <w:szCs w:val="28"/>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613F00A5" w14:textId="77777777" w:rsidR="00D754C2" w:rsidRPr="00D754C2" w:rsidRDefault="00D754C2" w:rsidP="00D754C2">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сокращение численности или штата работников организации (</w:t>
      </w:r>
      <w:r w:rsidRPr="00D754C2">
        <w:rPr>
          <w:rFonts w:ascii="Times New Roman" w:eastAsia="Times New Roman" w:hAnsi="Times New Roman" w:cs="Times New Roman"/>
          <w:iCs/>
          <w:color w:val="000000"/>
          <w:sz w:val="28"/>
          <w:szCs w:val="28"/>
          <w:lang w:eastAsia="ru-RU"/>
        </w:rPr>
        <w:t>статьи 81, 82, 373 ТК РФ)</w:t>
      </w:r>
      <w:r w:rsidRPr="00D754C2">
        <w:rPr>
          <w:rFonts w:ascii="Times New Roman" w:eastAsia="Times New Roman" w:hAnsi="Times New Roman" w:cs="Times New Roman"/>
          <w:color w:val="000000"/>
          <w:sz w:val="28"/>
          <w:szCs w:val="28"/>
          <w:lang w:eastAsia="ru-RU"/>
        </w:rPr>
        <w:t>;</w:t>
      </w:r>
    </w:p>
    <w:p w14:paraId="49089BF3" w14:textId="77777777" w:rsidR="00D754C2" w:rsidRPr="00D754C2" w:rsidRDefault="00D754C2" w:rsidP="00D754C2">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D754C2">
        <w:rPr>
          <w:rFonts w:ascii="Times New Roman" w:eastAsia="Times New Roman" w:hAnsi="Times New Roman" w:cs="Times New Roman"/>
          <w:iCs/>
          <w:color w:val="000000"/>
          <w:sz w:val="28"/>
          <w:szCs w:val="28"/>
          <w:lang w:eastAsia="ru-RU"/>
        </w:rPr>
        <w:t>статьи 81, 82, 373 ТК РФ)</w:t>
      </w:r>
      <w:r w:rsidRPr="00D754C2">
        <w:rPr>
          <w:rFonts w:ascii="Times New Roman" w:eastAsia="Times New Roman" w:hAnsi="Times New Roman" w:cs="Times New Roman"/>
          <w:color w:val="000000"/>
          <w:sz w:val="28"/>
          <w:szCs w:val="28"/>
          <w:lang w:eastAsia="ru-RU"/>
        </w:rPr>
        <w:t>;</w:t>
      </w:r>
    </w:p>
    <w:p w14:paraId="6A53833B" w14:textId="77777777" w:rsidR="00D754C2" w:rsidRPr="00D754C2" w:rsidRDefault="00D754C2" w:rsidP="00D754C2">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highlight w:val="yellow"/>
          <w:lang w:eastAsia="ru-RU"/>
        </w:rPr>
      </w:pPr>
      <w:r w:rsidRPr="00D754C2">
        <w:rPr>
          <w:rFonts w:ascii="Times New Roman" w:eastAsia="Times New Roman" w:hAnsi="Times New Roman" w:cs="Times New Roman"/>
          <w:color w:val="000000"/>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D754C2">
        <w:rPr>
          <w:rFonts w:ascii="Times New Roman" w:eastAsia="Times New Roman" w:hAnsi="Times New Roman" w:cs="Times New Roman"/>
          <w:iCs/>
          <w:color w:val="000000"/>
          <w:sz w:val="28"/>
          <w:szCs w:val="28"/>
          <w:lang w:eastAsia="ru-RU"/>
        </w:rPr>
        <w:t>статьи 81, 82, 373 ТК РФ)</w:t>
      </w:r>
      <w:r w:rsidRPr="00D754C2">
        <w:rPr>
          <w:rFonts w:ascii="Times New Roman" w:eastAsia="Times New Roman" w:hAnsi="Times New Roman" w:cs="Times New Roman"/>
          <w:color w:val="000000"/>
          <w:sz w:val="28"/>
          <w:szCs w:val="28"/>
          <w:lang w:eastAsia="ru-RU"/>
        </w:rPr>
        <w:t>;</w:t>
      </w:r>
    </w:p>
    <w:p w14:paraId="20DE52FD" w14:textId="77777777" w:rsidR="00D754C2" w:rsidRPr="00D754C2" w:rsidRDefault="00D754C2" w:rsidP="00D754C2">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 </w:t>
      </w:r>
      <w:r w:rsidRPr="00D754C2">
        <w:rPr>
          <w:rFonts w:ascii="Times New Roman" w:eastAsia="Times New Roman" w:hAnsi="Times New Roman" w:cs="Times New Roman"/>
          <w:iCs/>
          <w:color w:val="000000"/>
          <w:sz w:val="28"/>
          <w:szCs w:val="28"/>
          <w:lang w:eastAsia="ru-RU"/>
        </w:rPr>
        <w:t xml:space="preserve">повторное в течение одного года грубое нарушение устава организации, осуществляющей образовательную деятельность </w:t>
      </w:r>
      <w:r w:rsidRPr="00D754C2">
        <w:rPr>
          <w:rFonts w:ascii="Times New Roman" w:eastAsia="Times New Roman" w:hAnsi="Times New Roman" w:cs="Times New Roman"/>
          <w:color w:val="000000"/>
          <w:sz w:val="28"/>
          <w:szCs w:val="28"/>
          <w:lang w:eastAsia="ru-RU"/>
        </w:rPr>
        <w:t xml:space="preserve">(пункт 1 </w:t>
      </w:r>
      <w:r w:rsidRPr="00D754C2">
        <w:rPr>
          <w:rFonts w:ascii="Times New Roman" w:eastAsia="Times New Roman" w:hAnsi="Times New Roman" w:cs="Times New Roman"/>
          <w:iCs/>
          <w:color w:val="000000"/>
          <w:sz w:val="28"/>
          <w:szCs w:val="28"/>
          <w:lang w:eastAsia="ru-RU"/>
        </w:rPr>
        <w:t>статьи 336 ТК РФ</w:t>
      </w:r>
      <w:r w:rsidRPr="00D754C2">
        <w:rPr>
          <w:rFonts w:ascii="Times New Roman" w:eastAsia="Times New Roman" w:hAnsi="Times New Roman" w:cs="Times New Roman"/>
          <w:color w:val="000000"/>
          <w:sz w:val="28"/>
          <w:szCs w:val="28"/>
          <w:lang w:eastAsia="ru-RU"/>
        </w:rPr>
        <w:t>)</w:t>
      </w:r>
      <w:r w:rsidRPr="00D754C2">
        <w:rPr>
          <w:rFonts w:ascii="Times New Roman" w:eastAsia="Times New Roman" w:hAnsi="Times New Roman" w:cs="Times New Roman"/>
          <w:iCs/>
          <w:color w:val="000000"/>
          <w:sz w:val="28"/>
          <w:szCs w:val="28"/>
          <w:lang w:eastAsia="ru-RU"/>
        </w:rPr>
        <w:t>;</w:t>
      </w:r>
    </w:p>
    <w:p w14:paraId="0C22849D" w14:textId="77777777" w:rsidR="00D754C2" w:rsidRPr="00D754C2" w:rsidRDefault="00D754C2" w:rsidP="00D754C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iCs/>
          <w:color w:val="000000"/>
          <w:sz w:val="28"/>
          <w:szCs w:val="28"/>
          <w:lang w:eastAsia="ru-RU"/>
        </w:rPr>
        <w:lastRenderedPageBreak/>
        <w:t xml:space="preserve">- </w:t>
      </w:r>
      <w:r w:rsidRPr="00D754C2">
        <w:rPr>
          <w:rFonts w:ascii="Times New Roman" w:eastAsia="Times New Roman" w:hAnsi="Times New Roman" w:cs="Times New Roman"/>
          <w:color w:val="000000"/>
          <w:sz w:val="28"/>
          <w:szCs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D754C2">
        <w:rPr>
          <w:rFonts w:ascii="Times New Roman" w:eastAsia="Times New Roman" w:hAnsi="Times New Roman" w:cs="Times New Roman"/>
          <w:iCs/>
          <w:color w:val="000000"/>
          <w:sz w:val="28"/>
          <w:szCs w:val="28"/>
          <w:lang w:eastAsia="ru-RU"/>
        </w:rPr>
        <w:t>статьи 81 ТК РФ)</w:t>
      </w:r>
      <w:r w:rsidRPr="00D754C2">
        <w:rPr>
          <w:rFonts w:ascii="Times New Roman" w:eastAsia="Times New Roman" w:hAnsi="Times New Roman" w:cs="Times New Roman"/>
          <w:color w:val="000000"/>
          <w:sz w:val="28"/>
          <w:szCs w:val="28"/>
          <w:lang w:eastAsia="ru-RU"/>
        </w:rPr>
        <w:t>;</w:t>
      </w:r>
    </w:p>
    <w:p w14:paraId="23462034" w14:textId="77777777" w:rsidR="00D754C2" w:rsidRPr="00D754C2" w:rsidRDefault="00D754C2" w:rsidP="00D754C2">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D754C2">
        <w:rPr>
          <w:rFonts w:ascii="Times New Roman" w:eastAsia="Times New Roman" w:hAnsi="Times New Roman" w:cs="Times New Roman"/>
          <w:iCs/>
          <w:color w:val="000000"/>
          <w:sz w:val="28"/>
          <w:szCs w:val="28"/>
          <w:lang w:eastAsia="ru-RU"/>
        </w:rPr>
        <w:t xml:space="preserve">- </w:t>
      </w:r>
      <w:r w:rsidRPr="00D754C2">
        <w:rPr>
          <w:rFonts w:ascii="Times New Roman" w:eastAsia="Times New Roman" w:hAnsi="Times New Roman" w:cs="Times New Roman"/>
          <w:color w:val="000000"/>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D754C2">
        <w:rPr>
          <w:rFonts w:ascii="Times New Roman" w:eastAsia="Times New Roman" w:hAnsi="Times New Roman" w:cs="Times New Roman"/>
          <w:iCs/>
          <w:color w:val="000000"/>
          <w:sz w:val="28"/>
          <w:szCs w:val="28"/>
          <w:lang w:eastAsia="ru-RU"/>
        </w:rPr>
        <w:t>статьи 336 ТК РФ</w:t>
      </w:r>
      <w:r w:rsidRPr="00D754C2">
        <w:rPr>
          <w:rFonts w:ascii="Times New Roman" w:eastAsia="Times New Roman" w:hAnsi="Times New Roman" w:cs="Times New Roman"/>
          <w:color w:val="000000"/>
          <w:sz w:val="28"/>
          <w:szCs w:val="28"/>
          <w:lang w:eastAsia="ru-RU"/>
        </w:rPr>
        <w:t>).</w:t>
      </w:r>
    </w:p>
    <w:p w14:paraId="544E21F6"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8.2.3.</w:t>
      </w:r>
      <w:r w:rsidRPr="00D754C2">
        <w:rPr>
          <w:rFonts w:ascii="Times New Roman" w:eastAsia="Times New Roman" w:hAnsi="Times New Roman" w:cs="Times New Roman"/>
          <w:color w:val="000000"/>
          <w:sz w:val="28"/>
          <w:szCs w:val="28"/>
          <w:lang w:eastAsia="ru-RU"/>
        </w:rPr>
        <w:tab/>
        <w:t xml:space="preserve"> По согласованию с выборным органом первичной профсоюзной организации производится:</w:t>
      </w:r>
    </w:p>
    <w:p w14:paraId="5479C79D" w14:textId="77777777" w:rsidR="00D754C2" w:rsidRPr="00D754C2" w:rsidRDefault="00D754C2" w:rsidP="00D754C2">
      <w:pPr>
        <w:numPr>
          <w:ilvl w:val="0"/>
          <w:numId w:val="12"/>
        </w:numPr>
        <w:tabs>
          <w:tab w:val="num" w:pos="-55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установление перечня должностей работников с ненормированным рабочим днем (статья 101 ТК РФ);</w:t>
      </w:r>
    </w:p>
    <w:p w14:paraId="5EEBA56E" w14:textId="77777777" w:rsidR="00D754C2" w:rsidRPr="00D754C2" w:rsidRDefault="00D754C2" w:rsidP="00D754C2">
      <w:pPr>
        <w:numPr>
          <w:ilvl w:val="0"/>
          <w:numId w:val="12"/>
        </w:numPr>
        <w:tabs>
          <w:tab w:val="num" w:pos="-55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представление к награждению отраслевыми наградами и иными наградами (статья 191 ТК РФ);</w:t>
      </w:r>
    </w:p>
    <w:p w14:paraId="11364D2C" w14:textId="77777777" w:rsidR="00D754C2" w:rsidRPr="00D754C2" w:rsidRDefault="00D754C2" w:rsidP="00D754C2">
      <w:pPr>
        <w:numPr>
          <w:ilvl w:val="0"/>
          <w:numId w:val="12"/>
        </w:numPr>
        <w:tabs>
          <w:tab w:val="num" w:pos="-88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установление размеров повышенной заработной платы за вредные и (или) опасные и иные особые условия труда </w:t>
      </w:r>
      <w:r w:rsidRPr="00D754C2">
        <w:rPr>
          <w:rFonts w:ascii="Times New Roman" w:eastAsia="Times New Roman" w:hAnsi="Times New Roman" w:cs="Times New Roman"/>
          <w:iCs/>
          <w:color w:val="000000"/>
          <w:sz w:val="28"/>
          <w:szCs w:val="28"/>
          <w:lang w:eastAsia="ru-RU"/>
        </w:rPr>
        <w:t>(</w:t>
      </w:r>
      <w:r w:rsidRPr="00D754C2">
        <w:rPr>
          <w:rFonts w:ascii="Times New Roman" w:eastAsia="Times New Roman" w:hAnsi="Times New Roman" w:cs="Times New Roman"/>
          <w:color w:val="000000"/>
          <w:sz w:val="28"/>
          <w:szCs w:val="28"/>
          <w:lang w:eastAsia="ru-RU"/>
        </w:rPr>
        <w:t>статья</w:t>
      </w:r>
      <w:r w:rsidRPr="00D754C2">
        <w:rPr>
          <w:rFonts w:ascii="Times New Roman" w:eastAsia="Times New Roman" w:hAnsi="Times New Roman" w:cs="Times New Roman"/>
          <w:iCs/>
          <w:color w:val="000000"/>
          <w:sz w:val="28"/>
          <w:szCs w:val="28"/>
          <w:lang w:eastAsia="ru-RU"/>
        </w:rPr>
        <w:t xml:space="preserve"> 147 ТК РФ);</w:t>
      </w:r>
    </w:p>
    <w:p w14:paraId="6B3B4D26" w14:textId="77777777" w:rsidR="00D754C2" w:rsidRPr="00D754C2" w:rsidRDefault="00D754C2" w:rsidP="00D754C2">
      <w:pPr>
        <w:numPr>
          <w:ilvl w:val="0"/>
          <w:numId w:val="12"/>
        </w:numPr>
        <w:tabs>
          <w:tab w:val="num" w:pos="-18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установление размеров повышения заработной платы в ночное время </w:t>
      </w:r>
      <w:r w:rsidRPr="00D754C2">
        <w:rPr>
          <w:rFonts w:ascii="Times New Roman" w:eastAsia="Times New Roman" w:hAnsi="Times New Roman" w:cs="Times New Roman"/>
          <w:iCs/>
          <w:color w:val="000000"/>
          <w:sz w:val="28"/>
          <w:szCs w:val="28"/>
          <w:lang w:eastAsia="ru-RU"/>
        </w:rPr>
        <w:t>(</w:t>
      </w:r>
      <w:r w:rsidRPr="00D754C2">
        <w:rPr>
          <w:rFonts w:ascii="Times New Roman" w:eastAsia="Times New Roman" w:hAnsi="Times New Roman" w:cs="Times New Roman"/>
          <w:color w:val="000000"/>
          <w:sz w:val="28"/>
          <w:szCs w:val="28"/>
          <w:lang w:eastAsia="ru-RU"/>
        </w:rPr>
        <w:t>статья</w:t>
      </w:r>
      <w:r w:rsidRPr="00D754C2">
        <w:rPr>
          <w:rFonts w:ascii="Times New Roman" w:eastAsia="Times New Roman" w:hAnsi="Times New Roman" w:cs="Times New Roman"/>
          <w:iCs/>
          <w:color w:val="000000"/>
          <w:sz w:val="28"/>
          <w:szCs w:val="28"/>
          <w:lang w:eastAsia="ru-RU"/>
        </w:rPr>
        <w:t xml:space="preserve"> 154 ТК РФ);</w:t>
      </w:r>
    </w:p>
    <w:p w14:paraId="5D0BA589" w14:textId="77777777" w:rsidR="00D754C2" w:rsidRPr="00D754C2" w:rsidRDefault="00D754C2" w:rsidP="00D754C2">
      <w:pPr>
        <w:numPr>
          <w:ilvl w:val="0"/>
          <w:numId w:val="12"/>
        </w:numPr>
        <w:tabs>
          <w:tab w:val="num" w:pos="-18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распределение учебной нагрузки </w:t>
      </w:r>
      <w:r w:rsidRPr="00D754C2">
        <w:rPr>
          <w:rFonts w:ascii="Times New Roman" w:eastAsia="Times New Roman" w:hAnsi="Times New Roman" w:cs="Times New Roman"/>
          <w:iCs/>
          <w:color w:val="000000"/>
          <w:sz w:val="28"/>
          <w:szCs w:val="28"/>
          <w:lang w:eastAsia="ru-RU"/>
        </w:rPr>
        <w:t>(</w:t>
      </w:r>
      <w:r w:rsidRPr="00D754C2">
        <w:rPr>
          <w:rFonts w:ascii="Times New Roman" w:eastAsia="Times New Roman" w:hAnsi="Times New Roman" w:cs="Times New Roman"/>
          <w:color w:val="000000"/>
          <w:sz w:val="28"/>
          <w:szCs w:val="28"/>
          <w:lang w:eastAsia="ru-RU"/>
        </w:rPr>
        <w:t>статья</w:t>
      </w:r>
      <w:r w:rsidRPr="00D754C2">
        <w:rPr>
          <w:rFonts w:ascii="Times New Roman" w:eastAsia="Times New Roman" w:hAnsi="Times New Roman" w:cs="Times New Roman"/>
          <w:iCs/>
          <w:color w:val="000000"/>
          <w:sz w:val="28"/>
          <w:szCs w:val="28"/>
          <w:lang w:eastAsia="ru-RU"/>
        </w:rPr>
        <w:t xml:space="preserve"> 100 ТК РФ)</w:t>
      </w:r>
      <w:r w:rsidRPr="00D754C2">
        <w:rPr>
          <w:rFonts w:ascii="Times New Roman" w:eastAsia="Times New Roman" w:hAnsi="Times New Roman" w:cs="Times New Roman"/>
          <w:color w:val="000000"/>
          <w:sz w:val="28"/>
          <w:szCs w:val="28"/>
          <w:lang w:eastAsia="ru-RU"/>
        </w:rPr>
        <w:t>;</w:t>
      </w:r>
    </w:p>
    <w:p w14:paraId="22DA66FE" w14:textId="77777777" w:rsidR="00D754C2" w:rsidRPr="00D754C2" w:rsidRDefault="00D754C2" w:rsidP="00D754C2">
      <w:pPr>
        <w:numPr>
          <w:ilvl w:val="0"/>
          <w:numId w:val="12"/>
        </w:numPr>
        <w:tabs>
          <w:tab w:val="num" w:pos="-18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утверждение расписания занятий </w:t>
      </w:r>
      <w:r w:rsidRPr="00D754C2">
        <w:rPr>
          <w:rFonts w:ascii="Times New Roman" w:eastAsia="Times New Roman" w:hAnsi="Times New Roman" w:cs="Times New Roman"/>
          <w:iCs/>
          <w:color w:val="000000"/>
          <w:sz w:val="28"/>
          <w:szCs w:val="28"/>
          <w:lang w:eastAsia="ru-RU"/>
        </w:rPr>
        <w:t>(</w:t>
      </w:r>
      <w:r w:rsidRPr="00D754C2">
        <w:rPr>
          <w:rFonts w:ascii="Times New Roman" w:eastAsia="Times New Roman" w:hAnsi="Times New Roman" w:cs="Times New Roman"/>
          <w:color w:val="000000"/>
          <w:sz w:val="28"/>
          <w:szCs w:val="28"/>
          <w:lang w:eastAsia="ru-RU"/>
        </w:rPr>
        <w:t>статья</w:t>
      </w:r>
      <w:r w:rsidRPr="00D754C2">
        <w:rPr>
          <w:rFonts w:ascii="Times New Roman" w:eastAsia="Times New Roman" w:hAnsi="Times New Roman" w:cs="Times New Roman"/>
          <w:iCs/>
          <w:color w:val="000000"/>
          <w:sz w:val="28"/>
          <w:szCs w:val="28"/>
          <w:lang w:eastAsia="ru-RU"/>
        </w:rPr>
        <w:t xml:space="preserve"> 100 ТК РФ)</w:t>
      </w:r>
      <w:r w:rsidRPr="00D754C2">
        <w:rPr>
          <w:rFonts w:ascii="Times New Roman" w:eastAsia="Times New Roman" w:hAnsi="Times New Roman" w:cs="Times New Roman"/>
          <w:color w:val="000000"/>
          <w:sz w:val="28"/>
          <w:szCs w:val="28"/>
          <w:lang w:eastAsia="ru-RU"/>
        </w:rPr>
        <w:t>;</w:t>
      </w:r>
    </w:p>
    <w:p w14:paraId="2FADD92B" w14:textId="77777777" w:rsidR="00D754C2" w:rsidRPr="00D754C2" w:rsidRDefault="00D754C2" w:rsidP="00D754C2">
      <w:pPr>
        <w:numPr>
          <w:ilvl w:val="0"/>
          <w:numId w:val="12"/>
        </w:numPr>
        <w:tabs>
          <w:tab w:val="num" w:pos="-18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установление, изменение размеров выплат стимулирующего характера </w:t>
      </w:r>
      <w:r w:rsidRPr="00D754C2">
        <w:rPr>
          <w:rFonts w:ascii="Times New Roman" w:eastAsia="Times New Roman" w:hAnsi="Times New Roman" w:cs="Times New Roman"/>
          <w:iCs/>
          <w:color w:val="000000"/>
          <w:sz w:val="28"/>
          <w:szCs w:val="28"/>
          <w:lang w:eastAsia="ru-RU"/>
        </w:rPr>
        <w:t>(</w:t>
      </w:r>
      <w:r w:rsidRPr="00D754C2">
        <w:rPr>
          <w:rFonts w:ascii="Times New Roman" w:eastAsia="Times New Roman" w:hAnsi="Times New Roman" w:cs="Times New Roman"/>
          <w:color w:val="000000"/>
          <w:sz w:val="28"/>
          <w:szCs w:val="28"/>
          <w:lang w:eastAsia="ru-RU"/>
        </w:rPr>
        <w:t>статьи 135,</w:t>
      </w:r>
      <w:r w:rsidRPr="00D754C2">
        <w:rPr>
          <w:rFonts w:ascii="Times New Roman" w:eastAsia="Times New Roman" w:hAnsi="Times New Roman" w:cs="Times New Roman"/>
          <w:iCs/>
          <w:color w:val="000000"/>
          <w:sz w:val="28"/>
          <w:szCs w:val="28"/>
          <w:lang w:eastAsia="ru-RU"/>
        </w:rPr>
        <w:t xml:space="preserve"> 144 ТК РФ)</w:t>
      </w:r>
      <w:r w:rsidRPr="00D754C2">
        <w:rPr>
          <w:rFonts w:ascii="Times New Roman" w:eastAsia="Times New Roman" w:hAnsi="Times New Roman" w:cs="Times New Roman"/>
          <w:color w:val="000000"/>
          <w:sz w:val="28"/>
          <w:szCs w:val="28"/>
          <w:lang w:eastAsia="ru-RU"/>
        </w:rPr>
        <w:t xml:space="preserve">; </w:t>
      </w:r>
    </w:p>
    <w:p w14:paraId="3B71179F" w14:textId="77777777" w:rsidR="00D754C2" w:rsidRPr="00D754C2" w:rsidRDefault="00D754C2" w:rsidP="00D754C2">
      <w:pPr>
        <w:numPr>
          <w:ilvl w:val="0"/>
          <w:numId w:val="12"/>
        </w:numPr>
        <w:tabs>
          <w:tab w:val="num" w:pos="-187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распределение премиальных выплат и использование фонда экономии заработной платы </w:t>
      </w:r>
      <w:r w:rsidRPr="00D754C2">
        <w:rPr>
          <w:rFonts w:ascii="Times New Roman" w:eastAsia="Times New Roman" w:hAnsi="Times New Roman" w:cs="Times New Roman"/>
          <w:iCs/>
          <w:color w:val="000000"/>
          <w:sz w:val="28"/>
          <w:szCs w:val="28"/>
          <w:lang w:eastAsia="ru-RU"/>
        </w:rPr>
        <w:t>(</w:t>
      </w:r>
      <w:r w:rsidRPr="00D754C2">
        <w:rPr>
          <w:rFonts w:ascii="Times New Roman" w:eastAsia="Times New Roman" w:hAnsi="Times New Roman" w:cs="Times New Roman"/>
          <w:color w:val="000000"/>
          <w:sz w:val="28"/>
          <w:szCs w:val="28"/>
          <w:lang w:eastAsia="ru-RU"/>
        </w:rPr>
        <w:t>статьи 135,</w:t>
      </w:r>
      <w:r w:rsidRPr="00D754C2">
        <w:rPr>
          <w:rFonts w:ascii="Times New Roman" w:eastAsia="Times New Roman" w:hAnsi="Times New Roman" w:cs="Times New Roman"/>
          <w:iCs/>
          <w:color w:val="000000"/>
          <w:sz w:val="28"/>
          <w:szCs w:val="28"/>
          <w:lang w:eastAsia="ru-RU"/>
        </w:rPr>
        <w:t xml:space="preserve"> 144 ТК РФ)</w:t>
      </w:r>
      <w:r w:rsidRPr="00D754C2">
        <w:rPr>
          <w:rFonts w:ascii="Times New Roman" w:eastAsia="Times New Roman" w:hAnsi="Times New Roman" w:cs="Times New Roman"/>
          <w:color w:val="000000"/>
          <w:sz w:val="28"/>
          <w:szCs w:val="28"/>
          <w:lang w:eastAsia="ru-RU"/>
        </w:rPr>
        <w:t>.</w:t>
      </w:r>
    </w:p>
    <w:p w14:paraId="7CA3EFCC"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8.2.4. С предварительного согласия выборного органа первичной профсоюзной организации производится:</w:t>
      </w:r>
    </w:p>
    <w:p w14:paraId="3833586D" w14:textId="77777777" w:rsidR="00D754C2" w:rsidRPr="00D754C2" w:rsidRDefault="00D754C2" w:rsidP="00D754C2">
      <w:pPr>
        <w:numPr>
          <w:ilvl w:val="0"/>
          <w:numId w:val="12"/>
        </w:numPr>
        <w:tabs>
          <w:tab w:val="num" w:pos="-660"/>
        </w:tabs>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D754C2">
        <w:rPr>
          <w:rFonts w:ascii="Times New Roman" w:eastAsia="Times New Roman" w:hAnsi="Times New Roman" w:cs="Times New Roman"/>
          <w:iCs/>
          <w:color w:val="000000"/>
          <w:sz w:val="28"/>
          <w:szCs w:val="28"/>
          <w:lang w:eastAsia="ru-RU"/>
        </w:rPr>
        <w:t xml:space="preserve"> 192, 193 ТК РФ)</w:t>
      </w:r>
      <w:r w:rsidRPr="00D754C2">
        <w:rPr>
          <w:rFonts w:ascii="Times New Roman" w:eastAsia="Times New Roman" w:hAnsi="Times New Roman" w:cs="Times New Roman"/>
          <w:color w:val="000000"/>
          <w:sz w:val="28"/>
          <w:szCs w:val="28"/>
          <w:lang w:eastAsia="ru-RU"/>
        </w:rPr>
        <w:t>;</w:t>
      </w:r>
    </w:p>
    <w:p w14:paraId="24D4160E" w14:textId="77777777" w:rsidR="00D754C2" w:rsidRPr="00D754C2" w:rsidRDefault="00D754C2" w:rsidP="00D754C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775EE35C"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8.2.5.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D754C2">
        <w:rPr>
          <w:rFonts w:ascii="Times New Roman" w:eastAsia="Times New Roman" w:hAnsi="Times New Roman" w:cs="Times New Roman"/>
          <w:iCs/>
          <w:color w:val="000000"/>
          <w:sz w:val="28"/>
          <w:szCs w:val="28"/>
          <w:lang w:eastAsia="ru-RU"/>
        </w:rPr>
        <w:t>376 ТК РФ)</w:t>
      </w:r>
      <w:r w:rsidRPr="00D754C2">
        <w:rPr>
          <w:rFonts w:ascii="Times New Roman" w:eastAsia="Times New Roman" w:hAnsi="Times New Roman" w:cs="Times New Roman"/>
          <w:color w:val="000000"/>
          <w:sz w:val="28"/>
          <w:szCs w:val="28"/>
          <w:lang w:eastAsia="ru-RU"/>
        </w:rPr>
        <w:t>:</w:t>
      </w:r>
    </w:p>
    <w:p w14:paraId="0E453D2E" w14:textId="77777777" w:rsidR="00D754C2" w:rsidRPr="00D754C2" w:rsidRDefault="00D754C2" w:rsidP="00D754C2">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сокращение численности или штата работников организации (пункт 2 части 1 статьи 81 ТК РФ);</w:t>
      </w:r>
    </w:p>
    <w:p w14:paraId="1148D1D3" w14:textId="77777777" w:rsidR="00D754C2" w:rsidRPr="00D754C2" w:rsidRDefault="00D754C2" w:rsidP="00D754C2">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31A64366" w14:textId="77777777" w:rsidR="00D754C2" w:rsidRPr="00D754C2" w:rsidRDefault="00D754C2" w:rsidP="00D754C2">
      <w:pPr>
        <w:numPr>
          <w:ilvl w:val="0"/>
          <w:numId w:val="18"/>
        </w:num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lastRenderedPageBreak/>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52747F4A" w14:textId="77777777" w:rsidR="00D754C2" w:rsidRPr="00D754C2" w:rsidRDefault="00D754C2" w:rsidP="00D754C2">
      <w:pPr>
        <w:spacing w:after="0" w:line="240" w:lineRule="auto"/>
        <w:ind w:firstLine="709"/>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8.2.6. Члены выборного органа первичной профсоюзной организации, территориального и краевого Совета молодых педагогов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D754C2">
        <w:rPr>
          <w:rFonts w:ascii="Times New Roman" w:eastAsia="Times New Roman" w:hAnsi="Times New Roman" w:cs="Times New Roman"/>
          <w:i/>
          <w:iCs/>
          <w:color w:val="000000"/>
          <w:sz w:val="28"/>
          <w:szCs w:val="28"/>
          <w:lang w:eastAsia="ru-RU"/>
        </w:rPr>
        <w:t>(</w:t>
      </w:r>
      <w:r w:rsidRPr="00D754C2">
        <w:rPr>
          <w:rFonts w:ascii="Times New Roman" w:eastAsia="Times New Roman" w:hAnsi="Times New Roman" w:cs="Times New Roman"/>
          <w:color w:val="000000"/>
          <w:sz w:val="28"/>
          <w:szCs w:val="28"/>
          <w:lang w:eastAsia="ru-RU"/>
        </w:rPr>
        <w:t>часть 3 статьи 374 ТК РФ).</w:t>
      </w:r>
    </w:p>
    <w:p w14:paraId="5A440E8D"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iCs/>
          <w:color w:val="000000"/>
          <w:sz w:val="28"/>
          <w:szCs w:val="28"/>
          <w:lang w:eastAsia="ru-RU"/>
        </w:rPr>
        <w:t xml:space="preserve">8.2.7. Члены </w:t>
      </w:r>
      <w:r w:rsidRPr="00D754C2">
        <w:rPr>
          <w:rFonts w:ascii="Times New Roman" w:eastAsia="Times New Roman" w:hAnsi="Times New Roman" w:cs="Times New Roman"/>
          <w:color w:val="000000"/>
          <w:sz w:val="28"/>
          <w:szCs w:val="28"/>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7FEF1ACC" w14:textId="77777777" w:rsidR="00D754C2" w:rsidRPr="00D754C2" w:rsidRDefault="00D754C2" w:rsidP="00D754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8.2.8.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r w:rsidRPr="00D754C2">
        <w:rPr>
          <w:rFonts w:ascii="Times New Roman" w:eastAsia="Times New Roman" w:hAnsi="Times New Roman" w:cs="Times New Roman"/>
          <w:i/>
          <w:color w:val="000000"/>
          <w:sz w:val="24"/>
          <w:szCs w:val="24"/>
          <w:lang w:eastAsia="ru-RU"/>
        </w:rPr>
        <w:t>(указать другие комиссии)</w:t>
      </w:r>
      <w:r w:rsidRPr="00D754C2">
        <w:rPr>
          <w:rFonts w:ascii="Times New Roman" w:eastAsia="Times New Roman" w:hAnsi="Times New Roman" w:cs="Times New Roman"/>
          <w:color w:val="000000"/>
          <w:sz w:val="28"/>
          <w:szCs w:val="28"/>
          <w:lang w:eastAsia="ru-RU"/>
        </w:rPr>
        <w:t>.</w:t>
      </w:r>
    </w:p>
    <w:p w14:paraId="12E413AD" w14:textId="77777777" w:rsidR="00D754C2" w:rsidRPr="00D754C2" w:rsidRDefault="00D754C2" w:rsidP="00D754C2">
      <w:pPr>
        <w:spacing w:after="0" w:line="240" w:lineRule="auto"/>
        <w:jc w:val="both"/>
        <w:rPr>
          <w:rFonts w:ascii="Times New Roman" w:eastAsia="Times New Roman" w:hAnsi="Times New Roman" w:cs="Times New Roman"/>
          <w:color w:val="000000"/>
          <w:sz w:val="28"/>
          <w:szCs w:val="28"/>
          <w:lang w:eastAsia="ru-RU"/>
        </w:rPr>
      </w:pPr>
    </w:p>
    <w:p w14:paraId="52D38839"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val="x-none" w:eastAsia="x-none"/>
        </w:rPr>
      </w:pPr>
      <w:r w:rsidRPr="00D754C2">
        <w:rPr>
          <w:rFonts w:ascii="Times New Roman" w:eastAsia="Times New Roman" w:hAnsi="Times New Roman" w:cs="Times New Roman"/>
          <w:b/>
          <w:bCs/>
          <w:caps/>
          <w:color w:val="000000"/>
          <w:sz w:val="28"/>
          <w:szCs w:val="28"/>
          <w:lang w:val="en-US" w:eastAsia="x-none"/>
        </w:rPr>
        <w:t>iX</w:t>
      </w:r>
      <w:r w:rsidRPr="00D754C2">
        <w:rPr>
          <w:rFonts w:ascii="Times New Roman" w:eastAsia="Times New Roman" w:hAnsi="Times New Roman" w:cs="Times New Roman"/>
          <w:b/>
          <w:bCs/>
          <w:caps/>
          <w:color w:val="000000"/>
          <w:sz w:val="28"/>
          <w:szCs w:val="28"/>
          <w:lang w:val="x-none" w:eastAsia="x-none"/>
        </w:rPr>
        <w:t>. Контроль за выполнением коллективного договора.</w:t>
      </w:r>
    </w:p>
    <w:p w14:paraId="181DCB46" w14:textId="77777777" w:rsidR="00D754C2" w:rsidRPr="00D754C2" w:rsidRDefault="00D754C2" w:rsidP="00D754C2">
      <w:pPr>
        <w:spacing w:after="0" w:line="240" w:lineRule="auto"/>
        <w:jc w:val="center"/>
        <w:outlineLvl w:val="0"/>
        <w:rPr>
          <w:rFonts w:ascii="Times New Roman" w:eastAsia="Times New Roman" w:hAnsi="Times New Roman" w:cs="Times New Roman"/>
          <w:b/>
          <w:bCs/>
          <w:caps/>
          <w:color w:val="000000"/>
          <w:sz w:val="28"/>
          <w:szCs w:val="28"/>
          <w:lang w:val="x-none" w:eastAsia="x-none"/>
        </w:rPr>
      </w:pPr>
      <w:r w:rsidRPr="00D754C2">
        <w:rPr>
          <w:rFonts w:ascii="Times New Roman" w:eastAsia="Times New Roman" w:hAnsi="Times New Roman" w:cs="Times New Roman"/>
          <w:b/>
          <w:bCs/>
          <w:caps/>
          <w:color w:val="000000"/>
          <w:sz w:val="28"/>
          <w:szCs w:val="28"/>
          <w:lang w:val="x-none" w:eastAsia="x-none"/>
        </w:rPr>
        <w:t>Ответственность сторон коллективного договора</w:t>
      </w:r>
    </w:p>
    <w:p w14:paraId="4A0C0ABB" w14:textId="77777777" w:rsidR="00D754C2" w:rsidRPr="00D754C2" w:rsidRDefault="00D754C2" w:rsidP="00D754C2">
      <w:pPr>
        <w:spacing w:after="0" w:line="240" w:lineRule="auto"/>
        <w:rPr>
          <w:rFonts w:ascii="Times New Roman" w:eastAsia="Times New Roman" w:hAnsi="Times New Roman" w:cs="Times New Roman"/>
          <w:bCs/>
          <w:color w:val="000000"/>
          <w:sz w:val="28"/>
          <w:szCs w:val="28"/>
          <w:lang w:val="x-none" w:eastAsia="x-none"/>
        </w:rPr>
      </w:pPr>
    </w:p>
    <w:p w14:paraId="4B047AA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9.1 Контроль выполнения коллективного договора осуществляется сторонами договора и их представителями, а также соответствующими органами по труду, территориальной организацией Профсоюза. </w:t>
      </w:r>
    </w:p>
    <w:p w14:paraId="05E246E4"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Текущий </w:t>
      </w:r>
      <w:proofErr w:type="gramStart"/>
      <w:r w:rsidRPr="00D754C2">
        <w:rPr>
          <w:rFonts w:ascii="Times New Roman" w:eastAsia="Times New Roman" w:hAnsi="Times New Roman" w:cs="Times New Roman"/>
          <w:color w:val="000000"/>
          <w:sz w:val="28"/>
          <w:szCs w:val="28"/>
          <w:lang w:eastAsia="ru-RU"/>
        </w:rPr>
        <w:t>контроль  выполнения</w:t>
      </w:r>
      <w:proofErr w:type="gramEnd"/>
      <w:r w:rsidRPr="00D754C2">
        <w:rPr>
          <w:rFonts w:ascii="Times New Roman" w:eastAsia="Times New Roman" w:hAnsi="Times New Roman" w:cs="Times New Roman"/>
          <w:color w:val="000000"/>
          <w:sz w:val="28"/>
          <w:szCs w:val="28"/>
          <w:lang w:eastAsia="ru-RU"/>
        </w:rPr>
        <w:t xml:space="preserve">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14:paraId="54C653B9"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9.2. Стороны договорились:</w:t>
      </w:r>
    </w:p>
    <w:p w14:paraId="5786B134"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не реже двух раз в год;</w:t>
      </w:r>
    </w:p>
    <w:p w14:paraId="6548FF4A"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разъяснять положения и обязательства сторон коллективного договора.</w:t>
      </w:r>
    </w:p>
    <w:p w14:paraId="3C76AD33"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9.3.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14:paraId="2FDF45E9"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 xml:space="preserve">9.4.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текст коллективного договора (изменений и </w:t>
      </w:r>
      <w:r w:rsidRPr="00D754C2">
        <w:rPr>
          <w:rFonts w:ascii="Times New Roman" w:eastAsia="Times New Roman" w:hAnsi="Times New Roman" w:cs="Times New Roman"/>
          <w:color w:val="000000"/>
          <w:sz w:val="28"/>
          <w:szCs w:val="28"/>
          <w:lang w:eastAsia="ru-RU"/>
        </w:rPr>
        <w:lastRenderedPageBreak/>
        <w:t xml:space="preserve">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2389C0F5"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9.5.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соблюдения  договора, нарушение или невыполнение обязательств, предусмотренных договором, другие противоправные действия (бездействия) в соответствии с федеральным законом, Уставом Профсоюза.</w:t>
      </w:r>
    </w:p>
    <w:p w14:paraId="76BC2B27"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p>
    <w:p w14:paraId="2BD06131"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p>
    <w:p w14:paraId="742D6F89" w14:textId="77777777" w:rsidR="00D754C2" w:rsidRPr="00D754C2" w:rsidRDefault="00D754C2" w:rsidP="00D754C2">
      <w:pPr>
        <w:spacing w:after="0" w:afterAutospacing="1" w:line="240" w:lineRule="auto"/>
        <w:ind w:firstLine="708"/>
        <w:contextualSpacing/>
        <w:jc w:val="both"/>
        <w:rPr>
          <w:rFonts w:ascii="Times New Roman" w:eastAsia="Times New Roman" w:hAnsi="Times New Roman" w:cs="Times New Roman"/>
          <w:color w:val="000000"/>
          <w:sz w:val="28"/>
          <w:szCs w:val="28"/>
          <w:lang w:eastAsia="ru-RU"/>
        </w:rPr>
      </w:pPr>
    </w:p>
    <w:p w14:paraId="1A937F10" w14:textId="77777777" w:rsidR="00D754C2" w:rsidRPr="00D754C2" w:rsidRDefault="00D754C2" w:rsidP="00D754C2">
      <w:pPr>
        <w:spacing w:after="0" w:afterAutospacing="1" w:line="240" w:lineRule="auto"/>
        <w:contextualSpacing/>
        <w:jc w:val="both"/>
        <w:rPr>
          <w:rFonts w:ascii="Times New Roman" w:eastAsia="Times New Roman" w:hAnsi="Times New Roman" w:cs="Times New Roman"/>
          <w:color w:val="000000"/>
          <w:sz w:val="28"/>
          <w:szCs w:val="28"/>
          <w:lang w:eastAsia="ru-RU"/>
        </w:rPr>
      </w:pPr>
    </w:p>
    <w:p w14:paraId="277E491A" w14:textId="77777777" w:rsidR="00D754C2" w:rsidRPr="00D754C2" w:rsidRDefault="00D754C2" w:rsidP="00D754C2">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sz w:val="28"/>
          <w:szCs w:val="28"/>
          <w:lang w:eastAsia="ru-RU"/>
        </w:rPr>
      </w:pPr>
      <w:r w:rsidRPr="00D754C2">
        <w:rPr>
          <w:rFonts w:ascii="Times New Roman" w:eastAsia="Times New Roman" w:hAnsi="Times New Roman" w:cs="Times New Roman"/>
          <w:b/>
          <w:color w:val="000000"/>
          <w:sz w:val="28"/>
          <w:szCs w:val="28"/>
          <w:lang w:eastAsia="ru-RU"/>
        </w:rPr>
        <w:t>Примерный перечень приложений к коллективному договору</w:t>
      </w:r>
    </w:p>
    <w:p w14:paraId="32C73E71" w14:textId="77777777" w:rsidR="00D754C2" w:rsidRPr="00D754C2" w:rsidRDefault="00D754C2" w:rsidP="00D754C2">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000000"/>
          <w:sz w:val="28"/>
          <w:szCs w:val="28"/>
          <w:lang w:eastAsia="ru-RU"/>
        </w:rPr>
      </w:pPr>
    </w:p>
    <w:p w14:paraId="20B34048"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D754C2">
        <w:rPr>
          <w:rFonts w:ascii="Times New Roman" w:eastAsia="Times New Roman" w:hAnsi="Times New Roman" w:cs="Times New Roman"/>
          <w:color w:val="000000"/>
          <w:sz w:val="28"/>
          <w:szCs w:val="28"/>
          <w:lang w:eastAsia="ru-RU"/>
        </w:rPr>
        <w:t>1. Правила внутреннего трудового распорядка. (Приложение №1)</w:t>
      </w:r>
    </w:p>
    <w:p w14:paraId="17B5CBB9"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2.</w:t>
      </w:r>
      <w:r w:rsidRPr="00D754C2">
        <w:rPr>
          <w:rFonts w:ascii="Times New Roman" w:eastAsia="Times New Roman" w:hAnsi="Times New Roman" w:cs="Times New Roman"/>
          <w:sz w:val="28"/>
          <w:szCs w:val="28"/>
          <w:lang w:eastAsia="ru-RU"/>
        </w:rPr>
        <w:t xml:space="preserve"> </w:t>
      </w:r>
      <w:r w:rsidRPr="00D754C2">
        <w:rPr>
          <w:rFonts w:ascii="Times New Roman" w:eastAsia="Times New Roman" w:hAnsi="Times New Roman" w:cs="Times New Roman"/>
          <w:color w:val="000000"/>
          <w:sz w:val="28"/>
          <w:szCs w:val="28"/>
          <w:lang w:eastAsia="ru-RU"/>
        </w:rPr>
        <w:t>Положение об оплате труда. (Приложение №2)</w:t>
      </w:r>
    </w:p>
    <w:p w14:paraId="34552936" w14:textId="77777777" w:rsidR="00D754C2" w:rsidRPr="00D754C2" w:rsidRDefault="00D754C2" w:rsidP="00D754C2">
      <w:pPr>
        <w:shd w:val="clear" w:color="auto" w:fill="FFFFFF"/>
        <w:tabs>
          <w:tab w:val="left" w:pos="0"/>
        </w:tabs>
        <w:spacing w:after="0" w:line="240" w:lineRule="auto"/>
        <w:ind w:right="32"/>
        <w:contextualSpacing/>
        <w:jc w:val="both"/>
        <w:rPr>
          <w:rFonts w:ascii="Times New Roman" w:eastAsia="Times New Roman" w:hAnsi="Times New Roman" w:cs="Times New Roman"/>
          <w:color w:val="000000"/>
          <w:sz w:val="28"/>
          <w:szCs w:val="28"/>
          <w:lang w:eastAsia="ru-RU"/>
        </w:rPr>
      </w:pPr>
      <w:bookmarkStart w:id="5" w:name="_Hlk187757714"/>
      <w:r w:rsidRPr="00D754C2">
        <w:rPr>
          <w:rFonts w:ascii="Times New Roman" w:eastAsia="Times New Roman" w:hAnsi="Times New Roman" w:cs="Times New Roman"/>
          <w:color w:val="000000"/>
          <w:sz w:val="28"/>
          <w:szCs w:val="28"/>
          <w:lang w:eastAsia="ru-RU"/>
        </w:rPr>
        <w:t>3.</w:t>
      </w:r>
      <w:r w:rsidRPr="00D754C2">
        <w:rPr>
          <w:rFonts w:ascii="Times New Roman" w:eastAsia="Times New Roman" w:hAnsi="Times New Roman" w:cs="Times New Roman"/>
          <w:b/>
          <w:color w:val="000000"/>
          <w:sz w:val="24"/>
          <w:szCs w:val="24"/>
          <w:lang w:eastAsia="ru-RU"/>
        </w:rPr>
        <w:t xml:space="preserve"> </w:t>
      </w:r>
      <w:r w:rsidRPr="00D754C2">
        <w:rPr>
          <w:rFonts w:ascii="Times New Roman" w:eastAsia="Times New Roman" w:hAnsi="Times New Roman" w:cs="Times New Roman"/>
          <w:color w:val="000000"/>
          <w:sz w:val="28"/>
          <w:szCs w:val="28"/>
          <w:lang w:eastAsia="ru-RU"/>
        </w:rPr>
        <w:t>Соглашение по охране труда. (Приложение №3)</w:t>
      </w:r>
    </w:p>
    <w:p w14:paraId="421ACE84" w14:textId="669B693B"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D754C2">
        <w:rPr>
          <w:rFonts w:ascii="Times New Roman" w:eastAsia="Times New Roman" w:hAnsi="Times New Roman" w:cs="Times New Roman"/>
          <w:color w:val="000000"/>
          <w:sz w:val="28"/>
          <w:szCs w:val="28"/>
          <w:lang w:eastAsia="ru-RU"/>
        </w:rPr>
        <w:t xml:space="preserve">4. </w:t>
      </w:r>
      <w:r w:rsidRPr="00D754C2">
        <w:rPr>
          <w:rFonts w:ascii="Times New Roman" w:eastAsia="Times New Roman" w:hAnsi="Times New Roman" w:cs="Times New Roman"/>
          <w:sz w:val="28"/>
          <w:szCs w:val="28"/>
          <w:lang w:eastAsia="ru-RU"/>
        </w:rPr>
        <w:t>Перечень</w:t>
      </w:r>
      <w:r w:rsidRPr="00D754C2">
        <w:rPr>
          <w:rFonts w:ascii="Times New Roman" w:eastAsia="Times New Roman" w:hAnsi="Times New Roman" w:cs="Times New Roman"/>
          <w:color w:val="000000"/>
          <w:sz w:val="28"/>
          <w:szCs w:val="28"/>
          <w:lang w:eastAsia="ru-RU"/>
        </w:rPr>
        <w:t xml:space="preserve"> </w:t>
      </w:r>
      <w:r w:rsidRPr="00D754C2">
        <w:rPr>
          <w:rFonts w:ascii="Times New Roman" w:eastAsia="Times New Roman" w:hAnsi="Times New Roman" w:cs="Times New Roman"/>
          <w:sz w:val="28"/>
          <w:szCs w:val="28"/>
          <w:lang w:eastAsia="ru-RU"/>
        </w:rPr>
        <w:t xml:space="preserve">профессий и должностей работников, которым установлена бесплатная выдача специальной одежды, обуви, других средств индивидуальной защиты </w:t>
      </w:r>
      <w:r w:rsidRPr="00D754C2">
        <w:rPr>
          <w:rFonts w:ascii="Times New Roman" w:eastAsia="Courier New" w:hAnsi="Times New Roman" w:cs="Times New Roman"/>
          <w:color w:val="26282F"/>
          <w:sz w:val="28"/>
          <w:szCs w:val="28"/>
          <w:lang w:eastAsia="ru-RU"/>
        </w:rPr>
        <w:t>и смывающих средств</w:t>
      </w:r>
      <w:r w:rsidRPr="00D754C2">
        <w:rPr>
          <w:rFonts w:ascii="Times New Roman" w:eastAsia="Times New Roman" w:hAnsi="Times New Roman" w:cs="Times New Roman"/>
          <w:sz w:val="28"/>
          <w:szCs w:val="28"/>
          <w:lang w:eastAsia="ru-RU"/>
        </w:rPr>
        <w:t xml:space="preserve"> в соответствии</w:t>
      </w:r>
      <w:r w:rsidRPr="00D754C2">
        <w:rPr>
          <w:rFonts w:ascii="Times New Roman" w:eastAsia="Courier New" w:hAnsi="Times New Roman" w:cs="Times New Roman"/>
          <w:b/>
          <w:color w:val="26282F"/>
          <w:sz w:val="28"/>
          <w:szCs w:val="28"/>
          <w:lang w:eastAsia="ru-RU"/>
        </w:rPr>
        <w:t xml:space="preserve"> </w:t>
      </w:r>
      <w:r w:rsidRPr="00D754C2">
        <w:rPr>
          <w:rFonts w:ascii="Times New Roman" w:eastAsia="Courier New" w:hAnsi="Times New Roman" w:cs="Times New Roman"/>
          <w:color w:val="26282F"/>
          <w:sz w:val="28"/>
          <w:szCs w:val="28"/>
          <w:lang w:eastAsia="ru-RU"/>
        </w:rPr>
        <w:t>с Приказом Минтруда России</w:t>
      </w:r>
      <w:r w:rsidRPr="00D754C2">
        <w:rPr>
          <w:rFonts w:ascii="Times New Roman" w:eastAsia="Courier New" w:hAnsi="Times New Roman" w:cs="Times New Roman"/>
          <w:b/>
          <w:color w:val="26282F"/>
          <w:sz w:val="28"/>
          <w:szCs w:val="28"/>
          <w:lang w:eastAsia="ru-RU"/>
        </w:rPr>
        <w:t xml:space="preserve"> </w:t>
      </w:r>
      <w:r w:rsidRPr="00D754C2">
        <w:rPr>
          <w:rFonts w:ascii="Times New Roman" w:eastAsia="Courier New" w:hAnsi="Times New Roman" w:cs="Times New Roman"/>
          <w:color w:val="26282F"/>
          <w:sz w:val="28"/>
          <w:szCs w:val="28"/>
          <w:lang w:eastAsia="ru-RU"/>
        </w:rPr>
        <w:t>от 29 октября 2021 г. N</w:t>
      </w:r>
      <w:r w:rsidRPr="00D754C2">
        <w:rPr>
          <w:rFonts w:ascii="Times New Roman" w:eastAsia="Courier New" w:hAnsi="Times New Roman" w:cs="Times New Roman"/>
          <w:b/>
          <w:color w:val="26282F"/>
          <w:sz w:val="28"/>
          <w:szCs w:val="28"/>
          <w:lang w:eastAsia="ru-RU"/>
        </w:rPr>
        <w:t> </w:t>
      </w:r>
      <w:r w:rsidRPr="00D754C2">
        <w:rPr>
          <w:rFonts w:ascii="Times New Roman" w:eastAsia="Courier New" w:hAnsi="Times New Roman" w:cs="Times New Roman"/>
          <w:color w:val="26282F"/>
          <w:sz w:val="28"/>
          <w:szCs w:val="28"/>
          <w:lang w:eastAsia="ru-RU"/>
        </w:rPr>
        <w:t>766н</w:t>
      </w:r>
      <w:r w:rsidRPr="00D754C2">
        <w:rPr>
          <w:rFonts w:ascii="Times New Roman" w:eastAsia="Times New Roman" w:hAnsi="Times New Roman" w:cs="Times New Roman"/>
          <w:bCs/>
          <w:sz w:val="28"/>
          <w:szCs w:val="28"/>
          <w:lang w:eastAsia="ru-RU"/>
        </w:rPr>
        <w:t xml:space="preserve"> (Приложение №4).</w:t>
      </w:r>
    </w:p>
    <w:p w14:paraId="197165E3" w14:textId="4BCD0D79" w:rsidR="00D754C2" w:rsidRPr="00D754C2" w:rsidRDefault="00D754C2" w:rsidP="00D754C2">
      <w:pPr>
        <w:spacing w:after="0" w:line="240" w:lineRule="auto"/>
        <w:jc w:val="both"/>
        <w:rPr>
          <w:rFonts w:ascii="Times New Roman" w:eastAsia="Times New Roman" w:hAnsi="Times New Roman" w:cs="Times New Roman"/>
          <w:bCs/>
          <w:color w:val="000000"/>
          <w:sz w:val="28"/>
          <w:szCs w:val="28"/>
          <w:lang w:eastAsia="ru-RU"/>
        </w:rPr>
      </w:pPr>
      <w:r w:rsidRPr="00D754C2">
        <w:rPr>
          <w:rFonts w:ascii="Times New Roman" w:eastAsia="Times New Roman" w:hAnsi="Times New Roman" w:cs="Times New Roman"/>
          <w:sz w:val="28"/>
          <w:szCs w:val="28"/>
          <w:lang w:eastAsia="ru-RU"/>
        </w:rPr>
        <w:t>5.</w:t>
      </w:r>
      <w:r w:rsidRPr="00D754C2">
        <w:rPr>
          <w:rFonts w:ascii="Times New Roman" w:eastAsia="Times New Roman" w:hAnsi="Times New Roman" w:cs="Times New Roman"/>
          <w:color w:val="000000"/>
          <w:sz w:val="28"/>
          <w:szCs w:val="28"/>
          <w:lang w:eastAsia="ru-RU"/>
        </w:rPr>
        <w:t xml:space="preserve"> Положение о</w:t>
      </w:r>
      <w:r w:rsidRPr="00D754C2">
        <w:rPr>
          <w:rFonts w:ascii="Times New Roman" w:eastAsia="Times New Roman" w:hAnsi="Times New Roman" w:cs="Times New Roman"/>
          <w:b/>
          <w:bCs/>
          <w:color w:val="000000"/>
          <w:sz w:val="24"/>
          <w:szCs w:val="28"/>
          <w:lang w:eastAsia="ru-RU"/>
        </w:rPr>
        <w:t xml:space="preserve"> </w:t>
      </w:r>
      <w:r w:rsidRPr="00D754C2">
        <w:rPr>
          <w:rFonts w:ascii="Times New Roman" w:eastAsia="Times New Roman" w:hAnsi="Times New Roman" w:cs="Times New Roman"/>
          <w:bCs/>
          <w:color w:val="000000"/>
          <w:sz w:val="28"/>
          <w:szCs w:val="28"/>
          <w:lang w:eastAsia="ru-RU"/>
        </w:rPr>
        <w:t>порядке и условиях предоставления педагогическим</w:t>
      </w:r>
      <w:r w:rsidRPr="00D754C2">
        <w:rPr>
          <w:rFonts w:ascii="Times New Roman" w:eastAsia="Times New Roman" w:hAnsi="Times New Roman" w:cs="Times New Roman"/>
          <w:color w:val="000000"/>
          <w:sz w:val="28"/>
          <w:szCs w:val="28"/>
          <w:lang w:eastAsia="ru-RU"/>
        </w:rPr>
        <w:t xml:space="preserve"> </w:t>
      </w:r>
      <w:r w:rsidRPr="00D754C2">
        <w:rPr>
          <w:rFonts w:ascii="Times New Roman" w:eastAsia="Times New Roman" w:hAnsi="Times New Roman" w:cs="Times New Roman"/>
          <w:bCs/>
          <w:color w:val="000000"/>
          <w:sz w:val="28"/>
          <w:szCs w:val="28"/>
          <w:lang w:eastAsia="ru-RU"/>
        </w:rPr>
        <w:t>работникам   длительного отпуска сроком до одного года.</w:t>
      </w:r>
      <w:r>
        <w:rPr>
          <w:rFonts w:ascii="Times New Roman" w:eastAsia="Times New Roman" w:hAnsi="Times New Roman" w:cs="Times New Roman"/>
          <w:bCs/>
          <w:color w:val="000000"/>
          <w:sz w:val="28"/>
          <w:szCs w:val="28"/>
          <w:lang w:eastAsia="ru-RU"/>
        </w:rPr>
        <w:t xml:space="preserve"> </w:t>
      </w:r>
      <w:r w:rsidRPr="00D754C2">
        <w:rPr>
          <w:rFonts w:ascii="Times New Roman" w:eastAsia="Times New Roman" w:hAnsi="Times New Roman" w:cs="Times New Roman"/>
          <w:bCs/>
          <w:color w:val="000000"/>
          <w:sz w:val="28"/>
          <w:szCs w:val="28"/>
          <w:lang w:eastAsia="ru-RU"/>
        </w:rPr>
        <w:t>(Приложение №5)</w:t>
      </w:r>
    </w:p>
    <w:bookmarkEnd w:id="5"/>
    <w:p w14:paraId="2E5E7754" w14:textId="5EF3660E"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D754C2">
        <w:rPr>
          <w:rFonts w:ascii="Times New Roman" w:eastAsia="Times New Roman" w:hAnsi="Times New Roman" w:cs="Times New Roman"/>
          <w:color w:val="000000"/>
          <w:sz w:val="28"/>
          <w:szCs w:val="28"/>
          <w:lang w:eastAsia="ru-RU"/>
        </w:rPr>
        <w:t>6. Перечень должностей педагогических работников, п</w:t>
      </w:r>
      <w:r>
        <w:rPr>
          <w:rFonts w:ascii="Times New Roman" w:eastAsia="Times New Roman" w:hAnsi="Times New Roman" w:cs="Times New Roman"/>
          <w:color w:val="000000"/>
          <w:sz w:val="28"/>
          <w:szCs w:val="28"/>
          <w:lang w:eastAsia="ru-RU"/>
        </w:rPr>
        <w:t xml:space="preserve">о </w:t>
      </w:r>
      <w:proofErr w:type="gramStart"/>
      <w:r w:rsidRPr="00D754C2">
        <w:rPr>
          <w:rFonts w:ascii="Times New Roman" w:eastAsia="Times New Roman" w:hAnsi="Times New Roman" w:cs="Times New Roman"/>
          <w:color w:val="000000"/>
          <w:sz w:val="28"/>
          <w:szCs w:val="28"/>
          <w:lang w:eastAsia="ru-RU"/>
        </w:rPr>
        <w:t>котор</w:t>
      </w:r>
      <w:r>
        <w:rPr>
          <w:rFonts w:ascii="Times New Roman" w:eastAsia="Times New Roman" w:hAnsi="Times New Roman" w:cs="Times New Roman"/>
          <w:color w:val="000000"/>
          <w:sz w:val="28"/>
          <w:szCs w:val="28"/>
          <w:lang w:eastAsia="ru-RU"/>
        </w:rPr>
        <w:t>о</w:t>
      </w:r>
      <w:r w:rsidRPr="00D754C2">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у</w:t>
      </w:r>
      <w:r w:rsidRPr="00D754C2">
        <w:rPr>
          <w:rFonts w:ascii="Times New Roman" w:eastAsia="Times New Roman" w:hAnsi="Times New Roman" w:cs="Times New Roman"/>
          <w:color w:val="000000"/>
          <w:sz w:val="28"/>
          <w:szCs w:val="28"/>
          <w:lang w:eastAsia="ru-RU"/>
        </w:rPr>
        <w:t xml:space="preserve">  учитывается</w:t>
      </w:r>
      <w:proofErr w:type="gramEnd"/>
      <w:r w:rsidRPr="00D754C2">
        <w:rPr>
          <w:rFonts w:ascii="Times New Roman" w:eastAsia="Times New Roman" w:hAnsi="Times New Roman" w:cs="Times New Roman"/>
          <w:color w:val="000000"/>
          <w:sz w:val="28"/>
          <w:szCs w:val="28"/>
          <w:lang w:eastAsia="ru-RU"/>
        </w:rPr>
        <w:t xml:space="preserve"> квалификационная категория за выполнение педагогической работы по должности с другим наименованием в случаях, </w:t>
      </w:r>
      <w:r w:rsidRPr="00D754C2">
        <w:rPr>
          <w:rFonts w:ascii="Times New Roman" w:eastAsia="Times New Roman" w:hAnsi="Times New Roman" w:cs="Times New Roman"/>
          <w:color w:val="000000"/>
          <w:spacing w:val="-1"/>
          <w:sz w:val="28"/>
          <w:szCs w:val="28"/>
          <w:lang w:eastAsia="ru-RU"/>
        </w:rPr>
        <w:t>если по выполняемой работе совпадают  должностные обязанности, профили работы (деятельности). (Приложение №6)</w:t>
      </w:r>
    </w:p>
    <w:p w14:paraId="79149E64"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754C2">
        <w:rPr>
          <w:rFonts w:ascii="Times New Roman" w:eastAsia="Times New Roman" w:hAnsi="Times New Roman" w:cs="Times New Roman"/>
          <w:bCs/>
          <w:color w:val="000000"/>
          <w:sz w:val="28"/>
          <w:szCs w:val="28"/>
          <w:lang w:eastAsia="ru-RU"/>
        </w:rPr>
        <w:t>7.</w:t>
      </w:r>
      <w:r w:rsidRPr="00D754C2">
        <w:rPr>
          <w:rFonts w:ascii="Times New Roman" w:eastAsia="Times New Roman" w:hAnsi="Times New Roman" w:cs="Times New Roman"/>
          <w:b/>
          <w:spacing w:val="15"/>
          <w:sz w:val="32"/>
          <w:szCs w:val="24"/>
          <w:shd w:val="clear" w:color="auto" w:fill="FFFFFF"/>
          <w:lang w:eastAsia="ru-RU"/>
        </w:rPr>
        <w:t xml:space="preserve"> </w:t>
      </w:r>
      <w:r w:rsidRPr="00D754C2">
        <w:rPr>
          <w:rFonts w:ascii="Times New Roman" w:eastAsia="Times New Roman" w:hAnsi="Times New Roman" w:cs="Times New Roman"/>
          <w:sz w:val="28"/>
          <w:szCs w:val="28"/>
          <w:lang w:eastAsia="ru-RU"/>
        </w:rPr>
        <w:t xml:space="preserve">КОДЕКС этики и служебного поведения работников МБДОУ № 23   </w:t>
      </w:r>
      <w:proofErr w:type="spellStart"/>
      <w:r w:rsidRPr="00D754C2">
        <w:rPr>
          <w:rFonts w:ascii="Times New Roman" w:eastAsia="Times New Roman" w:hAnsi="Times New Roman" w:cs="Times New Roman"/>
          <w:sz w:val="28"/>
          <w:szCs w:val="28"/>
          <w:lang w:eastAsia="ru-RU"/>
        </w:rPr>
        <w:t>п.Щебенозаводского</w:t>
      </w:r>
      <w:proofErr w:type="spellEnd"/>
      <w:r w:rsidRPr="00D754C2">
        <w:rPr>
          <w:rFonts w:ascii="Times New Roman" w:eastAsia="Times New Roman" w:hAnsi="Times New Roman" w:cs="Times New Roman"/>
          <w:sz w:val="28"/>
          <w:szCs w:val="28"/>
          <w:lang w:eastAsia="ru-RU"/>
        </w:rPr>
        <w:t xml:space="preserve"> (Приложение №7)</w:t>
      </w:r>
    </w:p>
    <w:p w14:paraId="270D4A1B"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lang w:eastAsia="ru-RU"/>
        </w:rPr>
      </w:pPr>
      <w:r w:rsidRPr="00D754C2">
        <w:rPr>
          <w:rFonts w:ascii="Times New Roman" w:eastAsia="Times New Roman" w:hAnsi="Times New Roman" w:cs="Times New Roman"/>
          <w:sz w:val="28"/>
          <w:szCs w:val="28"/>
          <w:lang w:eastAsia="ru-RU"/>
        </w:rPr>
        <w:t>8.</w:t>
      </w:r>
      <w:r w:rsidRPr="00D754C2">
        <w:rPr>
          <w:rFonts w:ascii="Times New Roman" w:eastAsia="Times New Roman" w:hAnsi="Times New Roman" w:cs="Times New Roman"/>
          <w:sz w:val="28"/>
          <w:lang w:eastAsia="ru-RU"/>
        </w:rPr>
        <w:t xml:space="preserve"> Положение</w:t>
      </w:r>
      <w:r w:rsidRPr="00D754C2">
        <w:rPr>
          <w:rFonts w:ascii="Times New Roman" w:eastAsia="Times New Roman" w:hAnsi="Times New Roman" w:cs="Times New Roman"/>
          <w:b/>
          <w:color w:val="000000"/>
          <w:sz w:val="28"/>
          <w:lang w:eastAsia="ru-RU"/>
        </w:rPr>
        <w:t xml:space="preserve"> </w:t>
      </w:r>
      <w:r w:rsidRPr="00D754C2">
        <w:rPr>
          <w:rFonts w:ascii="Times New Roman" w:eastAsia="Times New Roman" w:hAnsi="Times New Roman" w:cs="Times New Roman"/>
          <w:bCs/>
          <w:color w:val="000000"/>
          <w:sz w:val="28"/>
          <w:lang w:eastAsia="ru-RU"/>
        </w:rPr>
        <w:t xml:space="preserve">«О </w:t>
      </w:r>
      <w:proofErr w:type="gramStart"/>
      <w:r w:rsidRPr="00D754C2">
        <w:rPr>
          <w:rFonts w:ascii="Times New Roman" w:eastAsia="Times New Roman" w:hAnsi="Times New Roman" w:cs="Times New Roman"/>
          <w:bCs/>
          <w:color w:val="000000"/>
          <w:sz w:val="28"/>
          <w:lang w:eastAsia="ru-RU"/>
        </w:rPr>
        <w:t>предотвращении  и</w:t>
      </w:r>
      <w:proofErr w:type="gramEnd"/>
      <w:r w:rsidRPr="00D754C2">
        <w:rPr>
          <w:rFonts w:ascii="Times New Roman" w:eastAsia="Times New Roman" w:hAnsi="Times New Roman" w:cs="Times New Roman"/>
          <w:bCs/>
          <w:color w:val="000000"/>
          <w:sz w:val="28"/>
          <w:lang w:eastAsia="ru-RU"/>
        </w:rPr>
        <w:t xml:space="preserve"> урегулировании конфликта интересов» (Приложение №8)</w:t>
      </w:r>
    </w:p>
    <w:p w14:paraId="43E0B750"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hd w:val="clear" w:color="auto" w:fill="FFFFFF"/>
          <w:lang w:eastAsia="ru-RU"/>
        </w:rPr>
      </w:pPr>
      <w:r w:rsidRPr="00D754C2">
        <w:rPr>
          <w:rFonts w:ascii="Times New Roman" w:eastAsia="Times New Roman" w:hAnsi="Times New Roman" w:cs="Times New Roman"/>
          <w:bCs/>
          <w:color w:val="000000"/>
          <w:sz w:val="28"/>
          <w:lang w:eastAsia="ru-RU"/>
        </w:rPr>
        <w:t>9.</w:t>
      </w:r>
      <w:r w:rsidRPr="00D754C2">
        <w:rPr>
          <w:rFonts w:ascii="Times New Roman" w:eastAsia="Times New Roman" w:hAnsi="Times New Roman" w:cs="Times New Roman"/>
          <w:b/>
          <w:sz w:val="28"/>
          <w:shd w:val="clear" w:color="auto" w:fill="FFFFFF"/>
          <w:lang w:eastAsia="ru-RU"/>
        </w:rPr>
        <w:t xml:space="preserve"> </w:t>
      </w:r>
      <w:r w:rsidRPr="00D754C2">
        <w:rPr>
          <w:rFonts w:ascii="Times New Roman" w:eastAsia="Times New Roman" w:hAnsi="Times New Roman" w:cs="Times New Roman"/>
          <w:bCs/>
          <w:sz w:val="28"/>
          <w:shd w:val="clear" w:color="auto" w:fill="FFFFFF"/>
          <w:lang w:eastAsia="ru-RU"/>
        </w:rPr>
        <w:t>ПОЛОЖЕНИЕ о сотрудничестве с правоохранительными органами. (Приложение №9)</w:t>
      </w:r>
    </w:p>
    <w:p w14:paraId="1EE5592C"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hd w:val="clear" w:color="auto" w:fill="FFFFFF"/>
          <w:lang w:eastAsia="ru-RU"/>
        </w:rPr>
      </w:pPr>
      <w:r w:rsidRPr="00D754C2">
        <w:rPr>
          <w:rFonts w:ascii="Times New Roman" w:eastAsia="Times New Roman" w:hAnsi="Times New Roman" w:cs="Times New Roman"/>
          <w:bCs/>
          <w:sz w:val="28"/>
          <w:shd w:val="clear" w:color="auto" w:fill="FFFFFF"/>
          <w:lang w:eastAsia="ru-RU"/>
        </w:rPr>
        <w:t>10.</w:t>
      </w:r>
      <w:r w:rsidRPr="00D754C2">
        <w:rPr>
          <w:rFonts w:ascii="Times New Roman" w:eastAsia="Times New Roman" w:hAnsi="Times New Roman" w:cs="Times New Roman"/>
          <w:b/>
          <w:spacing w:val="-1"/>
          <w:sz w:val="28"/>
          <w:szCs w:val="24"/>
          <w:shd w:val="clear" w:color="auto" w:fill="FFFFFF"/>
          <w:lang w:eastAsia="ru-RU"/>
        </w:rPr>
        <w:t xml:space="preserve"> </w:t>
      </w:r>
      <w:r w:rsidRPr="00D754C2">
        <w:rPr>
          <w:rFonts w:ascii="Times New Roman" w:eastAsia="Times New Roman" w:hAnsi="Times New Roman" w:cs="Times New Roman"/>
          <w:bCs/>
          <w:spacing w:val="-1"/>
          <w:sz w:val="28"/>
          <w:szCs w:val="24"/>
          <w:shd w:val="clear" w:color="auto" w:fill="FFFFFF"/>
          <w:lang w:eastAsia="ru-RU"/>
        </w:rPr>
        <w:t>Стандарты и процедуры,</w:t>
      </w:r>
      <w:r w:rsidRPr="00D754C2">
        <w:rPr>
          <w:rFonts w:ascii="Times New Roman" w:eastAsia="Times New Roman" w:hAnsi="Times New Roman" w:cs="Times New Roman"/>
          <w:bCs/>
          <w:sz w:val="28"/>
          <w:shd w:val="clear" w:color="auto" w:fill="FFFFFF"/>
          <w:lang w:eastAsia="ru-RU"/>
        </w:rPr>
        <w:t xml:space="preserve"> </w:t>
      </w:r>
      <w:r w:rsidRPr="00D754C2">
        <w:rPr>
          <w:rFonts w:ascii="Times New Roman" w:eastAsia="Times New Roman" w:hAnsi="Times New Roman" w:cs="Times New Roman"/>
          <w:bCs/>
          <w:spacing w:val="-1"/>
          <w:sz w:val="28"/>
          <w:szCs w:val="24"/>
          <w:shd w:val="clear" w:color="auto" w:fill="FFFFFF"/>
          <w:lang w:eastAsia="ru-RU"/>
        </w:rPr>
        <w:t>направленные на обеспечение добросовестной</w:t>
      </w:r>
    </w:p>
    <w:p w14:paraId="5F9AB00B"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lang w:eastAsia="ru-RU"/>
        </w:rPr>
      </w:pPr>
      <w:r w:rsidRPr="00D754C2">
        <w:rPr>
          <w:rFonts w:ascii="Times New Roman" w:eastAsia="Times New Roman" w:hAnsi="Times New Roman" w:cs="Times New Roman"/>
          <w:bCs/>
          <w:sz w:val="28"/>
          <w:szCs w:val="24"/>
          <w:shd w:val="clear" w:color="auto" w:fill="FFFFFF"/>
          <w:lang w:eastAsia="ru-RU"/>
        </w:rPr>
        <w:t>работы и поведения работников. (Приложение №10)</w:t>
      </w:r>
    </w:p>
    <w:p w14:paraId="4C6085A4" w14:textId="77777777" w:rsidR="00D754C2" w:rsidRPr="00D754C2" w:rsidRDefault="00D754C2" w:rsidP="00D754C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p>
    <w:p w14:paraId="2DF3B0C8" w14:textId="77777777" w:rsidR="00D754C2" w:rsidRPr="00D754C2" w:rsidRDefault="00D754C2" w:rsidP="00D754C2">
      <w:pPr>
        <w:overflowPunct w:val="0"/>
        <w:autoSpaceDE w:val="0"/>
        <w:autoSpaceDN w:val="0"/>
        <w:adjustRightInd w:val="0"/>
        <w:spacing w:after="0" w:line="240" w:lineRule="auto"/>
        <w:textAlignment w:val="baseline"/>
        <w:rPr>
          <w:rFonts w:ascii="Times New Roman" w:eastAsia="Comic Sans MS" w:hAnsi="Times New Roman" w:cs="Times New Roman"/>
          <w:sz w:val="28"/>
          <w:szCs w:val="28"/>
          <w:lang w:eastAsia="ru-RU"/>
        </w:rPr>
      </w:pPr>
    </w:p>
    <w:p w14:paraId="78D1B814" w14:textId="77777777" w:rsidR="00D754C2" w:rsidRPr="00D754C2" w:rsidRDefault="00D754C2" w:rsidP="00D754C2">
      <w:pPr>
        <w:widowControl w:val="0"/>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ru-RU"/>
        </w:rPr>
      </w:pPr>
    </w:p>
    <w:p w14:paraId="049ED1A0" w14:textId="77777777" w:rsidR="006E51FB" w:rsidRDefault="006E51FB"/>
    <w:sectPr w:rsidR="006E51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8A0F" w14:textId="77777777" w:rsidR="00533ACE" w:rsidRDefault="00533ACE" w:rsidP="00D754C2">
      <w:pPr>
        <w:spacing w:after="0" w:line="240" w:lineRule="auto"/>
      </w:pPr>
      <w:r>
        <w:separator/>
      </w:r>
    </w:p>
  </w:endnote>
  <w:endnote w:type="continuationSeparator" w:id="0">
    <w:p w14:paraId="7EFC6E6D" w14:textId="77777777" w:rsidR="00533ACE" w:rsidRDefault="00533ACE" w:rsidP="00D7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43AE0" w14:textId="77777777" w:rsidR="00533ACE" w:rsidRDefault="00533ACE" w:rsidP="00D754C2">
      <w:pPr>
        <w:spacing w:after="0" w:line="240" w:lineRule="auto"/>
      </w:pPr>
      <w:r>
        <w:separator/>
      </w:r>
    </w:p>
  </w:footnote>
  <w:footnote w:type="continuationSeparator" w:id="0">
    <w:p w14:paraId="071A5EAE" w14:textId="77777777" w:rsidR="00533ACE" w:rsidRDefault="00533ACE" w:rsidP="00D754C2">
      <w:pPr>
        <w:spacing w:after="0" w:line="240" w:lineRule="auto"/>
      </w:pPr>
      <w:r>
        <w:continuationSeparator/>
      </w:r>
    </w:p>
  </w:footnote>
  <w:footnote w:id="1">
    <w:p w14:paraId="208FC5C9" w14:textId="77777777" w:rsidR="00D754C2" w:rsidRDefault="00D754C2" w:rsidP="00D754C2">
      <w:pPr>
        <w:pStyle w:val="aff0"/>
      </w:pPr>
      <w:r>
        <w:rPr>
          <w:rStyle w:val="aff2"/>
        </w:rPr>
        <w:footnoteRef/>
      </w:r>
      <w:r>
        <w:t xml:space="preserve">  Отраслевое соглашение по организациям, находящимся в ведении министерства образования, науки и молодежной политики Краснодарского края, на 2025 – 2027 годы.</w:t>
      </w:r>
    </w:p>
  </w:footnote>
  <w:footnote w:id="2">
    <w:p w14:paraId="46A386DD" w14:textId="77777777" w:rsidR="00D754C2" w:rsidRDefault="00D754C2" w:rsidP="00D754C2">
      <w:pPr>
        <w:pStyle w:val="aff0"/>
      </w:pPr>
      <w:r>
        <w:rPr>
          <w:rStyle w:val="aff2"/>
        </w:rPr>
        <w:footnoteRef/>
      </w:r>
      <w:r>
        <w:t xml:space="preserve"> Отраслевое соглашение по организациям, находящимся в ведении министерства образования, науки и молодежной политики Краснодарского края, на 2025 – 2027 года.</w:t>
      </w:r>
    </w:p>
  </w:footnote>
  <w:footnote w:id="3">
    <w:p w14:paraId="0A7993C5" w14:textId="77777777" w:rsidR="00D754C2" w:rsidRDefault="00D754C2" w:rsidP="00D754C2">
      <w:pPr>
        <w:pStyle w:val="aff0"/>
      </w:pPr>
      <w:r>
        <w:rPr>
          <w:rStyle w:val="aff2"/>
        </w:rPr>
        <w:footnoteRef/>
      </w:r>
      <w:r>
        <w:t xml:space="preserve"> Отраслевое соглашение по организациям, находящимся в ведении министерства образования, науки и молодежной политики Краснодарского края, на 2025 – 2027 годы.</w:t>
      </w:r>
    </w:p>
    <w:p w14:paraId="7526AAFB" w14:textId="77777777" w:rsidR="00D754C2" w:rsidRDefault="00D754C2" w:rsidP="00D754C2">
      <w:pPr>
        <w:pStyle w:val="aff0"/>
      </w:pPr>
    </w:p>
  </w:footnote>
  <w:footnote w:id="4">
    <w:p w14:paraId="677A44C9" w14:textId="77777777" w:rsidR="00D754C2" w:rsidRDefault="00D754C2" w:rsidP="00D754C2">
      <w:pPr>
        <w:pStyle w:val="aff0"/>
      </w:pPr>
      <w:r>
        <w:rPr>
          <w:rStyle w:val="aff2"/>
        </w:rPr>
        <w:footnoteRef/>
      </w:r>
      <w:r>
        <w:t xml:space="preserve"> Письмо </w:t>
      </w:r>
      <w:proofErr w:type="spellStart"/>
      <w:r>
        <w:t>Минпросвещения</w:t>
      </w:r>
      <w:proofErr w:type="spellEnd"/>
      <w:r>
        <w:t xml:space="preserve"> России и Профсоюза образования от 20.08.2019 г. № ИП-941/06/484 «О примерном положении о нормах профессиональной этики педагогических работников».</w:t>
      </w:r>
    </w:p>
  </w:footnote>
  <w:footnote w:id="5">
    <w:p w14:paraId="58ADB88C" w14:textId="77777777" w:rsidR="00D754C2" w:rsidRDefault="00D754C2" w:rsidP="00D754C2">
      <w:pPr>
        <w:pStyle w:val="aff0"/>
      </w:pPr>
      <w:r>
        <w:rPr>
          <w:rStyle w:val="aff2"/>
        </w:rPr>
        <w:footnoteRef/>
      </w:r>
      <w:r>
        <w:t xml:space="preserve"> Письмо </w:t>
      </w:r>
      <w:proofErr w:type="spellStart"/>
      <w:r>
        <w:t>Минпросвещения</w:t>
      </w:r>
      <w:proofErr w:type="spellEnd"/>
      <w:r>
        <w:t xml:space="preserve"> России и Профсоюза от 19.11.2019 г. № ВБ – 107/08/634 «О примерном положении о комиссии по урегулированию споров между участниками образовательных отношений»</w:t>
      </w:r>
    </w:p>
  </w:footnote>
  <w:footnote w:id="6">
    <w:p w14:paraId="1B8DB16C" w14:textId="77777777" w:rsidR="00D754C2" w:rsidRDefault="00D754C2" w:rsidP="00D754C2">
      <w:pPr>
        <w:pStyle w:val="aff0"/>
      </w:pPr>
      <w:r>
        <w:rPr>
          <w:rStyle w:val="aff2"/>
        </w:rPr>
        <w:footnoteRef/>
      </w:r>
      <w:r>
        <w:t xml:space="preserve"> Отраслевое соглашение по организациям, находящимся в ведении министерства образования, науки и молодежной политики Краснодарского края, на 2025 – 2027 годы.</w:t>
      </w:r>
    </w:p>
  </w:footnote>
  <w:footnote w:id="7">
    <w:p w14:paraId="25DC388E" w14:textId="77777777" w:rsidR="00D754C2" w:rsidRDefault="00D754C2" w:rsidP="00D754C2">
      <w:pPr>
        <w:pStyle w:val="aff0"/>
      </w:pPr>
      <w:r>
        <w:rPr>
          <w:rStyle w:val="aff2"/>
        </w:rPr>
        <w:footnoteRef/>
      </w:r>
      <w:r>
        <w:t xml:space="preserve"> Отраслевое соглашение по организациям, находящимся в ведении министерства образования, науки и молодежной политики Краснодарского края, на 2025 – 2027 годы.</w:t>
      </w:r>
    </w:p>
    <w:p w14:paraId="0C725B88" w14:textId="77777777" w:rsidR="00D754C2" w:rsidRDefault="00D754C2" w:rsidP="00D754C2">
      <w:pPr>
        <w:pStyle w:val="aff0"/>
      </w:pPr>
    </w:p>
  </w:footnote>
  <w:footnote w:id="8">
    <w:p w14:paraId="1A2E2FE0" w14:textId="77777777" w:rsidR="00D754C2" w:rsidRDefault="00D754C2" w:rsidP="00D754C2">
      <w:pPr>
        <w:pStyle w:val="aff0"/>
      </w:pPr>
      <w:r>
        <w:rPr>
          <w:rStyle w:val="aff2"/>
        </w:rPr>
        <w:footnoteRef/>
      </w:r>
      <w:r>
        <w:t xml:space="preserve"> Постановление Верховного Совета РСФСР от 01.11.1990 г. № 298/3 -1 «О неотложных мерах по улучшению положения женщин, семьи, охраны материнства и детства на селе». </w:t>
      </w:r>
    </w:p>
  </w:footnote>
  <w:footnote w:id="9">
    <w:p w14:paraId="78EF5214" w14:textId="77777777" w:rsidR="00D754C2" w:rsidRDefault="00D754C2" w:rsidP="00D754C2">
      <w:pPr>
        <w:pStyle w:val="aff0"/>
      </w:pPr>
      <w:r>
        <w:rPr>
          <w:rStyle w:val="aff2"/>
        </w:rPr>
        <w:footnoteRef/>
      </w:r>
      <w:r>
        <w:t xml:space="preserve"> Отраслевое соглашение по организациям, находящимся в ведении министерства образования, науки и молодежной политики Краснодарского края, на 2025 – 2027 годы.</w:t>
      </w:r>
    </w:p>
  </w:footnote>
  <w:footnote w:id="10">
    <w:p w14:paraId="102CC1D4" w14:textId="77777777" w:rsidR="00D754C2" w:rsidRDefault="00D754C2" w:rsidP="00D754C2">
      <w:pPr>
        <w:pStyle w:val="aff0"/>
      </w:pPr>
      <w:r>
        <w:rPr>
          <w:rStyle w:val="aff2"/>
        </w:rPr>
        <w:footnoteRef/>
      </w:r>
      <w:r>
        <w:t xml:space="preserve"> Отраслевое соглашение по организациям, находящимся в ведении министерства образования, науки и молодежной политики Краснодарского края, на 2025 – 2027 годы.</w:t>
      </w:r>
    </w:p>
    <w:p w14:paraId="20149F89" w14:textId="77777777" w:rsidR="00D754C2" w:rsidRDefault="00D754C2" w:rsidP="00D754C2">
      <w:pPr>
        <w:pStyle w:val="aff0"/>
      </w:pPr>
    </w:p>
    <w:p w14:paraId="5239031D" w14:textId="77777777" w:rsidR="00D754C2" w:rsidRDefault="00D754C2" w:rsidP="00D754C2">
      <w:pPr>
        <w:pStyle w:val="af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C84EB1"/>
    <w:multiLevelType w:val="hybridMultilevel"/>
    <w:tmpl w:val="61462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7"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C2002"/>
    <w:multiLevelType w:val="hybridMultilevel"/>
    <w:tmpl w:val="A0EAB5E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3FAF6A13"/>
    <w:multiLevelType w:val="hybridMultilevel"/>
    <w:tmpl w:val="2E780F6E"/>
    <w:lvl w:ilvl="0" w:tplc="93DCC648">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5B32926"/>
    <w:multiLevelType w:val="hybridMultilevel"/>
    <w:tmpl w:val="FAECC21C"/>
    <w:lvl w:ilvl="0" w:tplc="39303CB2">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00742B"/>
    <w:multiLevelType w:val="hybridMultilevel"/>
    <w:tmpl w:val="F664E230"/>
    <w:lvl w:ilvl="0" w:tplc="5782AE8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6F7523E7"/>
    <w:multiLevelType w:val="hybridMultilevel"/>
    <w:tmpl w:val="ECF4DC3E"/>
    <w:lvl w:ilvl="0" w:tplc="CD387BF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096EA0"/>
    <w:multiLevelType w:val="hybridMultilevel"/>
    <w:tmpl w:val="91A00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BD026E0"/>
    <w:multiLevelType w:val="multilevel"/>
    <w:tmpl w:val="A5AC69B4"/>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3"/>
  </w:num>
  <w:num w:numId="2">
    <w:abstractNumId w:val="1"/>
  </w:num>
  <w:num w:numId="3">
    <w:abstractNumId w:val="11"/>
  </w:num>
  <w:num w:numId="4">
    <w:abstractNumId w:val="10"/>
  </w:num>
  <w:num w:numId="5">
    <w:abstractNumId w:val="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3"/>
  </w:num>
  <w:num w:numId="8">
    <w:abstractNumId w:val="12"/>
  </w:num>
  <w:num w:numId="9">
    <w:abstractNumId w:val="15"/>
  </w:num>
  <w:num w:numId="10">
    <w:abstractNumId w:val="2"/>
  </w:num>
  <w:num w:numId="11">
    <w:abstractNumId w:val="5"/>
  </w:num>
  <w:num w:numId="12">
    <w:abstractNumId w:val="7"/>
  </w:num>
  <w:num w:numId="13">
    <w:abstractNumId w:val="8"/>
  </w:num>
  <w:num w:numId="14">
    <w:abstractNumId w:val="20"/>
  </w:num>
  <w:num w:numId="15">
    <w:abstractNumId w:val="21"/>
  </w:num>
  <w:num w:numId="16">
    <w:abstractNumId w:val="19"/>
  </w:num>
  <w:num w:numId="17">
    <w:abstractNumId w:val="18"/>
  </w:num>
  <w:num w:numId="18">
    <w:abstractNumId w:val="3"/>
  </w:num>
  <w:num w:numId="19">
    <w:abstractNumId w:val="25"/>
  </w:num>
  <w:num w:numId="20">
    <w:abstractNumId w:val="4"/>
  </w:num>
  <w:num w:numId="21">
    <w:abstractNumId w:val="16"/>
  </w:num>
  <w:num w:numId="22">
    <w:abstractNumId w:val="22"/>
  </w:num>
  <w:num w:numId="23">
    <w:abstractNumId w:val="17"/>
  </w:num>
  <w:num w:numId="24">
    <w:abstractNumId w:val="9"/>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93"/>
    <w:rsid w:val="000378BD"/>
    <w:rsid w:val="00533ACE"/>
    <w:rsid w:val="006E51FB"/>
    <w:rsid w:val="00B03D72"/>
    <w:rsid w:val="00D754C2"/>
    <w:rsid w:val="00DB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E09A"/>
  <w15:chartTrackingRefBased/>
  <w15:docId w15:val="{50070ECB-410A-4C79-8C34-9912E0DC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54C2"/>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4C2"/>
    <w:rPr>
      <w:rFonts w:ascii="Times New Roman" w:eastAsia="Times New Roman" w:hAnsi="Times New Roman" w:cs="Times New Roman"/>
      <w:b/>
      <w:bCs/>
      <w:sz w:val="28"/>
      <w:szCs w:val="20"/>
      <w:lang w:val="x-none" w:eastAsia="x-none"/>
    </w:rPr>
  </w:style>
  <w:style w:type="numbering" w:customStyle="1" w:styleId="11">
    <w:name w:val="Нет списка1"/>
    <w:next w:val="a2"/>
    <w:uiPriority w:val="99"/>
    <w:semiHidden/>
    <w:unhideWhenUsed/>
    <w:rsid w:val="00D754C2"/>
  </w:style>
  <w:style w:type="paragraph" w:styleId="a3">
    <w:name w:val="header"/>
    <w:basedOn w:val="a"/>
    <w:link w:val="a4"/>
    <w:rsid w:val="00D754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754C2"/>
    <w:rPr>
      <w:rFonts w:ascii="Times New Roman" w:eastAsia="Times New Roman" w:hAnsi="Times New Roman" w:cs="Times New Roman"/>
      <w:sz w:val="24"/>
      <w:szCs w:val="24"/>
      <w:lang w:eastAsia="ru-RU"/>
    </w:rPr>
  </w:style>
  <w:style w:type="paragraph" w:styleId="a5">
    <w:name w:val="footer"/>
    <w:basedOn w:val="a"/>
    <w:link w:val="a6"/>
    <w:uiPriority w:val="99"/>
    <w:rsid w:val="00D754C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D754C2"/>
    <w:rPr>
      <w:rFonts w:ascii="Times New Roman" w:eastAsia="Times New Roman" w:hAnsi="Times New Roman" w:cs="Times New Roman"/>
      <w:sz w:val="24"/>
      <w:szCs w:val="24"/>
      <w:lang w:val="x-none" w:eastAsia="x-none"/>
    </w:rPr>
  </w:style>
  <w:style w:type="paragraph" w:styleId="3">
    <w:name w:val="Body Text 3"/>
    <w:basedOn w:val="a"/>
    <w:link w:val="30"/>
    <w:rsid w:val="00D754C2"/>
    <w:pPr>
      <w:spacing w:after="0" w:line="240" w:lineRule="auto"/>
      <w:jc w:val="both"/>
    </w:pPr>
    <w:rPr>
      <w:rFonts w:ascii="Times New Roman" w:eastAsia="Times New Roman" w:hAnsi="Times New Roman" w:cs="Times New Roman"/>
      <w:sz w:val="28"/>
      <w:szCs w:val="28"/>
      <w:lang w:val="x-none" w:eastAsia="x-none"/>
    </w:rPr>
  </w:style>
  <w:style w:type="character" w:customStyle="1" w:styleId="30">
    <w:name w:val="Основной текст 3 Знак"/>
    <w:basedOn w:val="a0"/>
    <w:link w:val="3"/>
    <w:rsid w:val="00D754C2"/>
    <w:rPr>
      <w:rFonts w:ascii="Times New Roman" w:eastAsia="Times New Roman" w:hAnsi="Times New Roman" w:cs="Times New Roman"/>
      <w:sz w:val="28"/>
      <w:szCs w:val="28"/>
      <w:lang w:val="x-none" w:eastAsia="x-none"/>
    </w:rPr>
  </w:style>
  <w:style w:type="paragraph" w:styleId="2">
    <w:name w:val="Body Text Indent 2"/>
    <w:basedOn w:val="a"/>
    <w:link w:val="20"/>
    <w:rsid w:val="00D754C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D754C2"/>
    <w:rPr>
      <w:rFonts w:ascii="Times New Roman" w:eastAsia="Times New Roman" w:hAnsi="Times New Roman" w:cs="Times New Roman"/>
      <w:sz w:val="24"/>
      <w:szCs w:val="24"/>
      <w:lang w:val="x-none" w:eastAsia="x-none"/>
    </w:rPr>
  </w:style>
  <w:style w:type="paragraph" w:styleId="31">
    <w:name w:val="Body Text Indent 3"/>
    <w:basedOn w:val="a"/>
    <w:link w:val="32"/>
    <w:rsid w:val="00D754C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754C2"/>
    <w:rPr>
      <w:rFonts w:ascii="Times New Roman" w:eastAsia="Times New Roman" w:hAnsi="Times New Roman" w:cs="Times New Roman"/>
      <w:sz w:val="16"/>
      <w:szCs w:val="16"/>
      <w:lang w:eastAsia="ru-RU"/>
    </w:rPr>
  </w:style>
  <w:style w:type="table" w:styleId="a7">
    <w:name w:val="Table Grid"/>
    <w:basedOn w:val="a1"/>
    <w:rsid w:val="00D754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754C2"/>
  </w:style>
  <w:style w:type="paragraph" w:customStyle="1" w:styleId="a9">
    <w:name w:val="Таблицы (моноширинный)"/>
    <w:basedOn w:val="a"/>
    <w:next w:val="a"/>
    <w:uiPriority w:val="99"/>
    <w:rsid w:val="00D754C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D754C2"/>
    <w:rPr>
      <w:color w:val="0000FF"/>
      <w:u w:val="single"/>
    </w:rPr>
  </w:style>
  <w:style w:type="character" w:styleId="ab">
    <w:name w:val="FollowedHyperlink"/>
    <w:rsid w:val="00D754C2"/>
    <w:rPr>
      <w:color w:val="800080"/>
      <w:u w:val="single"/>
    </w:rPr>
  </w:style>
  <w:style w:type="paragraph" w:styleId="ac">
    <w:name w:val="Balloon Text"/>
    <w:basedOn w:val="a"/>
    <w:link w:val="ad"/>
    <w:semiHidden/>
    <w:rsid w:val="00D754C2"/>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semiHidden/>
    <w:rsid w:val="00D754C2"/>
    <w:rPr>
      <w:rFonts w:ascii="Tahoma" w:eastAsia="Times New Roman" w:hAnsi="Tahoma" w:cs="Times New Roman"/>
      <w:spacing w:val="-2"/>
      <w:sz w:val="16"/>
      <w:szCs w:val="16"/>
      <w:lang w:val="x-none" w:eastAsia="x-none"/>
    </w:rPr>
  </w:style>
  <w:style w:type="paragraph" w:styleId="ae">
    <w:name w:val="No Spacing"/>
    <w:link w:val="af"/>
    <w:uiPriority w:val="1"/>
    <w:qFormat/>
    <w:rsid w:val="00D754C2"/>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D754C2"/>
    <w:rPr>
      <w:sz w:val="26"/>
      <w:szCs w:val="26"/>
      <w:shd w:val="clear" w:color="auto" w:fill="FFFFFF"/>
    </w:rPr>
  </w:style>
  <w:style w:type="paragraph" w:customStyle="1" w:styleId="34">
    <w:name w:val="Заголовок №3"/>
    <w:basedOn w:val="a"/>
    <w:link w:val="33"/>
    <w:rsid w:val="00D754C2"/>
    <w:pPr>
      <w:shd w:val="clear" w:color="auto" w:fill="FFFFFF"/>
      <w:spacing w:before="240" w:after="0" w:line="326" w:lineRule="exact"/>
      <w:outlineLvl w:val="2"/>
    </w:pPr>
    <w:rPr>
      <w:sz w:val="26"/>
      <w:szCs w:val="26"/>
    </w:rPr>
  </w:style>
  <w:style w:type="character" w:customStyle="1" w:styleId="af0">
    <w:name w:val="Основной текст_"/>
    <w:link w:val="12"/>
    <w:rsid w:val="00D754C2"/>
    <w:rPr>
      <w:sz w:val="26"/>
      <w:szCs w:val="26"/>
      <w:shd w:val="clear" w:color="auto" w:fill="FFFFFF"/>
    </w:rPr>
  </w:style>
  <w:style w:type="character" w:customStyle="1" w:styleId="35">
    <w:name w:val="Основной текст (3)_"/>
    <w:link w:val="36"/>
    <w:rsid w:val="00D754C2"/>
    <w:rPr>
      <w:sz w:val="27"/>
      <w:szCs w:val="27"/>
      <w:shd w:val="clear" w:color="auto" w:fill="FFFFFF"/>
    </w:rPr>
  </w:style>
  <w:style w:type="character" w:customStyle="1" w:styleId="21">
    <w:name w:val="Заголовок №2_"/>
    <w:link w:val="22"/>
    <w:rsid w:val="00D754C2"/>
    <w:rPr>
      <w:sz w:val="26"/>
      <w:szCs w:val="26"/>
      <w:shd w:val="clear" w:color="auto" w:fill="FFFFFF"/>
    </w:rPr>
  </w:style>
  <w:style w:type="paragraph" w:customStyle="1" w:styleId="12">
    <w:name w:val="Основной текст1"/>
    <w:basedOn w:val="a"/>
    <w:link w:val="af0"/>
    <w:rsid w:val="00D754C2"/>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D754C2"/>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D754C2"/>
    <w:pPr>
      <w:shd w:val="clear" w:color="auto" w:fill="FFFFFF"/>
      <w:spacing w:before="300" w:after="180" w:line="0" w:lineRule="atLeast"/>
      <w:outlineLvl w:val="1"/>
    </w:pPr>
    <w:rPr>
      <w:sz w:val="26"/>
      <w:szCs w:val="26"/>
    </w:rPr>
  </w:style>
  <w:style w:type="character" w:styleId="af1">
    <w:name w:val="Subtle Emphasis"/>
    <w:uiPriority w:val="19"/>
    <w:qFormat/>
    <w:rsid w:val="00D754C2"/>
    <w:rPr>
      <w:i/>
      <w:iCs/>
      <w:color w:val="808080"/>
    </w:rPr>
  </w:style>
  <w:style w:type="character" w:customStyle="1" w:styleId="af2">
    <w:name w:val="Гипертекстовая ссылка"/>
    <w:uiPriority w:val="99"/>
    <w:rsid w:val="00D754C2"/>
    <w:rPr>
      <w:b/>
      <w:bCs/>
      <w:color w:val="106BBE"/>
      <w:sz w:val="26"/>
      <w:szCs w:val="26"/>
    </w:rPr>
  </w:style>
  <w:style w:type="paragraph" w:customStyle="1" w:styleId="af3">
    <w:name w:val="Комментарий"/>
    <w:basedOn w:val="a"/>
    <w:next w:val="a"/>
    <w:uiPriority w:val="99"/>
    <w:rsid w:val="00D754C2"/>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uiPriority w:val="99"/>
    <w:rsid w:val="00D754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D754C2"/>
    <w:rPr>
      <w:b/>
      <w:bCs/>
      <w:color w:val="26282F"/>
      <w:sz w:val="26"/>
      <w:szCs w:val="26"/>
    </w:rPr>
  </w:style>
  <w:style w:type="paragraph" w:customStyle="1" w:styleId="af6">
    <w:name w:val="Прижатый влево"/>
    <w:basedOn w:val="a"/>
    <w:next w:val="a"/>
    <w:uiPriority w:val="99"/>
    <w:rsid w:val="00D754C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D754C2"/>
    <w:rPr>
      <w:b w:val="0"/>
      <w:bCs w:val="0"/>
      <w:color w:val="000000"/>
      <w:sz w:val="26"/>
      <w:szCs w:val="26"/>
      <w:shd w:val="clear" w:color="auto" w:fill="D8EDE8"/>
    </w:rPr>
  </w:style>
  <w:style w:type="paragraph" w:styleId="af8">
    <w:name w:val="Subtitle"/>
    <w:basedOn w:val="a"/>
    <w:next w:val="a"/>
    <w:link w:val="af9"/>
    <w:uiPriority w:val="11"/>
    <w:qFormat/>
    <w:rsid w:val="00D754C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9">
    <w:name w:val="Подзаголовок Знак"/>
    <w:basedOn w:val="a0"/>
    <w:link w:val="af8"/>
    <w:uiPriority w:val="11"/>
    <w:rsid w:val="00D754C2"/>
    <w:rPr>
      <w:rFonts w:ascii="Cambria" w:eastAsia="Times New Roman" w:hAnsi="Cambria" w:cs="Times New Roman"/>
      <w:sz w:val="24"/>
      <w:szCs w:val="24"/>
      <w:lang w:val="x-none" w:eastAsia="x-none"/>
    </w:rPr>
  </w:style>
  <w:style w:type="paragraph" w:styleId="afa">
    <w:name w:val="List Paragraph"/>
    <w:basedOn w:val="a"/>
    <w:uiPriority w:val="34"/>
    <w:qFormat/>
    <w:rsid w:val="00D754C2"/>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D754C2"/>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D754C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c">
    <w:name w:val="Основной текст с отступом Знак"/>
    <w:basedOn w:val="a0"/>
    <w:link w:val="afb"/>
    <w:uiPriority w:val="99"/>
    <w:semiHidden/>
    <w:rsid w:val="00D754C2"/>
    <w:rPr>
      <w:rFonts w:ascii="Times New Roman" w:eastAsia="Times New Roman" w:hAnsi="Times New Roman" w:cs="Times New Roman"/>
      <w:sz w:val="24"/>
      <w:szCs w:val="24"/>
      <w:lang w:val="x-none" w:eastAsia="x-none"/>
    </w:rPr>
  </w:style>
  <w:style w:type="paragraph" w:styleId="37">
    <w:name w:val="List 3"/>
    <w:basedOn w:val="a"/>
    <w:rsid w:val="00D754C2"/>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D754C2"/>
    <w:pPr>
      <w:spacing w:after="0" w:line="240" w:lineRule="auto"/>
      <w:ind w:left="283" w:hanging="283"/>
    </w:pPr>
    <w:rPr>
      <w:rFonts w:ascii="Times New Roman" w:eastAsia="Times New Roman" w:hAnsi="Times New Roman" w:cs="Times New Roman"/>
      <w:sz w:val="24"/>
      <w:szCs w:val="24"/>
      <w:lang w:eastAsia="ru-RU"/>
    </w:rPr>
  </w:style>
  <w:style w:type="paragraph" w:styleId="23">
    <w:name w:val="List 2"/>
    <w:basedOn w:val="a"/>
    <w:rsid w:val="00D754C2"/>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uiPriority w:val="99"/>
    <w:rsid w:val="00D754C2"/>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basedOn w:val="a0"/>
    <w:link w:val="afe"/>
    <w:uiPriority w:val="99"/>
    <w:rsid w:val="00D754C2"/>
    <w:rPr>
      <w:rFonts w:ascii="Courier New" w:eastAsia="Times New Roman" w:hAnsi="Courier New" w:cs="Times New Roman"/>
      <w:sz w:val="20"/>
      <w:szCs w:val="20"/>
      <w:lang w:val="x-none" w:eastAsia="x-none"/>
    </w:rPr>
  </w:style>
  <w:style w:type="paragraph" w:styleId="5">
    <w:name w:val="List 5"/>
    <w:basedOn w:val="a"/>
    <w:rsid w:val="00D754C2"/>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D754C2"/>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D754C2"/>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D754C2"/>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semiHidden/>
    <w:unhideWhenUsed/>
    <w:rsid w:val="00D754C2"/>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semiHidden/>
    <w:rsid w:val="00D754C2"/>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D754C2"/>
    <w:rPr>
      <w:vertAlign w:val="superscript"/>
    </w:rPr>
  </w:style>
  <w:style w:type="paragraph" w:customStyle="1" w:styleId="310">
    <w:name w:val="Основной текст с отступом 31"/>
    <w:basedOn w:val="a"/>
    <w:rsid w:val="00D754C2"/>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3">
    <w:name w:val="Title"/>
    <w:basedOn w:val="a"/>
    <w:next w:val="aff4"/>
    <w:link w:val="aff5"/>
    <w:rsid w:val="00D754C2"/>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Заголовок Знак"/>
    <w:basedOn w:val="a0"/>
    <w:link w:val="aff3"/>
    <w:rsid w:val="00D754C2"/>
    <w:rPr>
      <w:rFonts w:ascii="Arial" w:eastAsia="Microsoft YaHei" w:hAnsi="Arial" w:cs="Mangal"/>
      <w:kern w:val="1"/>
      <w:sz w:val="28"/>
      <w:szCs w:val="28"/>
      <w:lang w:eastAsia="hi-IN" w:bidi="hi-IN"/>
    </w:rPr>
  </w:style>
  <w:style w:type="paragraph" w:styleId="aff4">
    <w:name w:val="Body Text"/>
    <w:basedOn w:val="a"/>
    <w:link w:val="aff6"/>
    <w:uiPriority w:val="99"/>
    <w:unhideWhenUsed/>
    <w:rsid w:val="00D754C2"/>
    <w:pPr>
      <w:spacing w:after="120" w:line="240" w:lineRule="auto"/>
    </w:pPr>
    <w:rPr>
      <w:rFonts w:ascii="Times New Roman" w:eastAsia="Times New Roman" w:hAnsi="Times New Roman" w:cs="Times New Roman"/>
      <w:sz w:val="24"/>
      <w:szCs w:val="24"/>
      <w:lang w:val="x-none" w:eastAsia="x-none"/>
    </w:rPr>
  </w:style>
  <w:style w:type="character" w:customStyle="1" w:styleId="aff6">
    <w:name w:val="Основной текст Знак"/>
    <w:basedOn w:val="a0"/>
    <w:link w:val="aff4"/>
    <w:uiPriority w:val="99"/>
    <w:rsid w:val="00D754C2"/>
    <w:rPr>
      <w:rFonts w:ascii="Times New Roman" w:eastAsia="Times New Roman" w:hAnsi="Times New Roman" w:cs="Times New Roman"/>
      <w:sz w:val="24"/>
      <w:szCs w:val="24"/>
      <w:lang w:val="x-none" w:eastAsia="x-none"/>
    </w:rPr>
  </w:style>
  <w:style w:type="paragraph" w:customStyle="1" w:styleId="ConsPlusNormal">
    <w:name w:val="ConsPlusNormal"/>
    <w:rsid w:val="00D754C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D754C2"/>
    <w:pPr>
      <w:widowControl w:val="0"/>
      <w:suppressAutoHyphens/>
      <w:spacing w:line="240" w:lineRule="exact"/>
    </w:pPr>
    <w:rPr>
      <w:rFonts w:ascii="Verdana" w:eastAsia="Lucida Sans Unicode" w:hAnsi="Verdana" w:cs="Times New Roman"/>
      <w:kern w:val="2"/>
      <w:sz w:val="20"/>
      <w:szCs w:val="20"/>
      <w:lang w:val="en-US"/>
    </w:rPr>
  </w:style>
  <w:style w:type="paragraph" w:customStyle="1" w:styleId="aff8">
    <w:basedOn w:val="a"/>
    <w:next w:val="aff9"/>
    <w:uiPriority w:val="99"/>
    <w:unhideWhenUsed/>
    <w:rsid w:val="00D75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754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a">
    <w:name w:val="endnote text"/>
    <w:basedOn w:val="a"/>
    <w:link w:val="affb"/>
    <w:uiPriority w:val="99"/>
    <w:semiHidden/>
    <w:unhideWhenUsed/>
    <w:rsid w:val="00D754C2"/>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uiPriority w:val="99"/>
    <w:semiHidden/>
    <w:rsid w:val="00D754C2"/>
    <w:rPr>
      <w:rFonts w:ascii="Times New Roman" w:eastAsia="Times New Roman" w:hAnsi="Times New Roman" w:cs="Times New Roman"/>
      <w:sz w:val="20"/>
      <w:szCs w:val="20"/>
      <w:lang w:eastAsia="ru-RU"/>
    </w:rPr>
  </w:style>
  <w:style w:type="character" w:styleId="affc">
    <w:name w:val="endnote reference"/>
    <w:uiPriority w:val="99"/>
    <w:semiHidden/>
    <w:unhideWhenUsed/>
    <w:rsid w:val="00D754C2"/>
    <w:rPr>
      <w:vertAlign w:val="superscript"/>
    </w:rPr>
  </w:style>
  <w:style w:type="paragraph" w:styleId="affd">
    <w:name w:val="Document Map"/>
    <w:basedOn w:val="a"/>
    <w:link w:val="affe"/>
    <w:uiPriority w:val="99"/>
    <w:semiHidden/>
    <w:unhideWhenUsed/>
    <w:rsid w:val="00D754C2"/>
    <w:pPr>
      <w:spacing w:after="0" w:line="240" w:lineRule="auto"/>
    </w:pPr>
    <w:rPr>
      <w:rFonts w:ascii="Tahoma" w:eastAsia="Times New Roman" w:hAnsi="Tahoma" w:cs="Times New Roman"/>
      <w:sz w:val="16"/>
      <w:szCs w:val="16"/>
      <w:lang w:val="x-none" w:eastAsia="x-none"/>
    </w:rPr>
  </w:style>
  <w:style w:type="character" w:customStyle="1" w:styleId="affe">
    <w:name w:val="Схема документа Знак"/>
    <w:basedOn w:val="a0"/>
    <w:link w:val="affd"/>
    <w:uiPriority w:val="99"/>
    <w:semiHidden/>
    <w:rsid w:val="00D754C2"/>
    <w:rPr>
      <w:rFonts w:ascii="Tahoma" w:eastAsia="Times New Roman" w:hAnsi="Tahoma" w:cs="Times New Roman"/>
      <w:sz w:val="16"/>
      <w:szCs w:val="16"/>
      <w:lang w:val="x-none" w:eastAsia="x-none"/>
    </w:rPr>
  </w:style>
  <w:style w:type="character" w:customStyle="1" w:styleId="af">
    <w:name w:val="Без интервала Знак"/>
    <w:link w:val="ae"/>
    <w:uiPriority w:val="1"/>
    <w:rsid w:val="00D754C2"/>
    <w:rPr>
      <w:rFonts w:ascii="Times New Roman" w:eastAsia="Times New Roman" w:hAnsi="Times New Roman" w:cs="Times New Roman"/>
      <w:sz w:val="24"/>
      <w:szCs w:val="24"/>
      <w:lang w:eastAsia="ru-RU"/>
    </w:rPr>
  </w:style>
  <w:style w:type="paragraph" w:customStyle="1" w:styleId="Default">
    <w:name w:val="Default"/>
    <w:rsid w:val="00D754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2"/>
    <w:basedOn w:val="a"/>
    <w:link w:val="25"/>
    <w:uiPriority w:val="99"/>
    <w:semiHidden/>
    <w:unhideWhenUsed/>
    <w:rsid w:val="00D754C2"/>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semiHidden/>
    <w:rsid w:val="00D754C2"/>
    <w:rPr>
      <w:rFonts w:ascii="Times New Roman" w:eastAsia="Times New Roman" w:hAnsi="Times New Roman" w:cs="Times New Roman"/>
      <w:sz w:val="24"/>
      <w:szCs w:val="24"/>
      <w:lang w:val="x-none" w:eastAsia="x-none"/>
    </w:rPr>
  </w:style>
  <w:style w:type="paragraph" w:styleId="aff9">
    <w:name w:val="Normal (Web)"/>
    <w:basedOn w:val="a"/>
    <w:uiPriority w:val="99"/>
    <w:semiHidden/>
    <w:unhideWhenUsed/>
    <w:rsid w:val="00D754C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11232</Words>
  <Characters>64026</Characters>
  <Application>Microsoft Office Word</Application>
  <DocSecurity>0</DocSecurity>
  <Lines>533</Lines>
  <Paragraphs>150</Paragraphs>
  <ScaleCrop>false</ScaleCrop>
  <Company/>
  <LinksUpToDate>false</LinksUpToDate>
  <CharactersWithSpaces>75108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2025-01-30T11:51:00Z</dcterms:created>
  <dcterms:modified xsi:type="dcterms:W3CDTF">2025-01-30T13:27:00Z</dcterms:modified>
</cp:coreProperties>
</file>